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DDC" w:rsidRPr="00330841" w:rsidRDefault="00C80DDC" w:rsidP="00C80DDC">
      <w:pPr>
        <w:pStyle w:val="a3"/>
        <w:jc w:val="right"/>
        <w:rPr>
          <w:b/>
        </w:rPr>
      </w:pPr>
      <w:r w:rsidRPr="00330841">
        <w:rPr>
          <w:b/>
        </w:rPr>
        <w:t>Утверждаю</w:t>
      </w:r>
    </w:p>
    <w:p w:rsidR="00C80DDC" w:rsidRPr="00330841" w:rsidRDefault="00C80DDC" w:rsidP="00C80DDC">
      <w:pPr>
        <w:pStyle w:val="a3"/>
        <w:jc w:val="right"/>
        <w:rPr>
          <w:b/>
        </w:rPr>
      </w:pPr>
      <w:r w:rsidRPr="00330841">
        <w:rPr>
          <w:b/>
        </w:rPr>
        <w:t xml:space="preserve"> Заведующая МКДОУ </w:t>
      </w:r>
    </w:p>
    <w:p w:rsidR="00C80DDC" w:rsidRPr="00330841" w:rsidRDefault="00713CF7" w:rsidP="00C80DDC">
      <w:pPr>
        <w:pStyle w:val="a3"/>
        <w:jc w:val="right"/>
        <w:rPr>
          <w:b/>
        </w:rPr>
      </w:pPr>
      <w:r>
        <w:rPr>
          <w:b/>
        </w:rPr>
        <w:t>«</w:t>
      </w:r>
      <w:proofErr w:type="spellStart"/>
      <w:r>
        <w:rPr>
          <w:b/>
        </w:rPr>
        <w:t>Аркитский</w:t>
      </w:r>
      <w:proofErr w:type="spellEnd"/>
      <w:r>
        <w:rPr>
          <w:b/>
        </w:rPr>
        <w:t xml:space="preserve"> детский сад «</w:t>
      </w:r>
      <w:proofErr w:type="spellStart"/>
      <w:r>
        <w:rPr>
          <w:b/>
        </w:rPr>
        <w:t>Улдуз</w:t>
      </w:r>
      <w:proofErr w:type="spellEnd"/>
      <w:r w:rsidR="00C80DDC" w:rsidRPr="00330841">
        <w:rPr>
          <w:b/>
        </w:rPr>
        <w:t>»</w:t>
      </w:r>
    </w:p>
    <w:p w:rsidR="00C80DDC" w:rsidRPr="00330841" w:rsidRDefault="00C80DDC" w:rsidP="00C80DDC">
      <w:pPr>
        <w:pStyle w:val="a3"/>
        <w:jc w:val="right"/>
        <w:rPr>
          <w:b/>
        </w:rPr>
      </w:pPr>
      <w:r w:rsidRPr="00330841">
        <w:rPr>
          <w:b/>
        </w:rPr>
        <w:tab/>
        <w:t xml:space="preserve">      </w:t>
      </w:r>
      <w:r w:rsidR="00713CF7">
        <w:rPr>
          <w:b/>
        </w:rPr>
        <w:t xml:space="preserve">     _______    С.Ш.Рагимова</w:t>
      </w:r>
      <w:r w:rsidRPr="00330841">
        <w:rPr>
          <w:b/>
        </w:rPr>
        <w:t>.</w:t>
      </w:r>
    </w:p>
    <w:p w:rsidR="00C80DDC" w:rsidRPr="000A73D6" w:rsidRDefault="000A73D6" w:rsidP="000A73D6">
      <w:pPr>
        <w:shd w:val="clear" w:color="auto" w:fill="FFFFFF" w:themeFill="background1"/>
        <w:tabs>
          <w:tab w:val="left" w:pos="142"/>
          <w:tab w:val="left" w:pos="6465"/>
        </w:tabs>
        <w:spacing w:before="100" w:beforeAutospacing="1" w:after="100" w:afterAutospacing="1" w:line="270" w:lineRule="atLeast"/>
        <w:rPr>
          <w:rFonts w:ascii="Tahoma" w:eastAsia="Times New Roman" w:hAnsi="Tahoma" w:cs="Tahoma"/>
          <w:b/>
          <w:sz w:val="36"/>
          <w:szCs w:val="40"/>
        </w:rPr>
      </w:pPr>
      <w:r>
        <w:rPr>
          <w:rFonts w:ascii="Tahoma" w:eastAsia="Times New Roman" w:hAnsi="Tahoma" w:cs="Tahoma"/>
          <w:b/>
          <w:sz w:val="40"/>
          <w:szCs w:val="40"/>
        </w:rPr>
        <w:tab/>
      </w:r>
    </w:p>
    <w:p w:rsidR="00C80DDC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jc w:val="center"/>
        <w:rPr>
          <w:rFonts w:ascii="Tahoma" w:eastAsia="Times New Roman" w:hAnsi="Tahoma" w:cs="Tahoma"/>
          <w:b/>
          <w:sz w:val="40"/>
          <w:szCs w:val="40"/>
        </w:rPr>
      </w:pPr>
    </w:p>
    <w:p w:rsidR="000A73D6" w:rsidRDefault="000A73D6" w:rsidP="00C80DDC">
      <w:pPr>
        <w:shd w:val="clear" w:color="auto" w:fill="FFFFFF" w:themeFill="background1"/>
        <w:spacing w:before="100" w:beforeAutospacing="1" w:after="100" w:afterAutospacing="1" w:line="270" w:lineRule="atLeast"/>
        <w:jc w:val="center"/>
        <w:rPr>
          <w:rFonts w:ascii="Tahoma" w:eastAsia="Times New Roman" w:hAnsi="Tahoma" w:cs="Tahoma"/>
          <w:b/>
          <w:sz w:val="40"/>
          <w:szCs w:val="40"/>
        </w:rPr>
      </w:pPr>
    </w:p>
    <w:p w:rsidR="000A73D6" w:rsidRDefault="000A73D6" w:rsidP="00C80DDC">
      <w:pPr>
        <w:shd w:val="clear" w:color="auto" w:fill="FFFFFF" w:themeFill="background1"/>
        <w:spacing w:before="100" w:beforeAutospacing="1" w:after="100" w:afterAutospacing="1" w:line="270" w:lineRule="atLeast"/>
        <w:jc w:val="center"/>
        <w:rPr>
          <w:rFonts w:ascii="Tahoma" w:eastAsia="Times New Roman" w:hAnsi="Tahoma" w:cs="Tahoma"/>
          <w:b/>
          <w:sz w:val="40"/>
          <w:szCs w:val="40"/>
        </w:rPr>
      </w:pPr>
    </w:p>
    <w:p w:rsidR="000A73D6" w:rsidRDefault="000A73D6" w:rsidP="00C80DDC">
      <w:pPr>
        <w:shd w:val="clear" w:color="auto" w:fill="FFFFFF" w:themeFill="background1"/>
        <w:spacing w:before="100" w:beforeAutospacing="1" w:after="100" w:afterAutospacing="1" w:line="270" w:lineRule="atLeast"/>
        <w:jc w:val="center"/>
        <w:rPr>
          <w:rFonts w:ascii="Tahoma" w:eastAsia="Times New Roman" w:hAnsi="Tahoma" w:cs="Tahoma"/>
          <w:b/>
          <w:sz w:val="40"/>
          <w:szCs w:val="40"/>
        </w:rPr>
      </w:pPr>
    </w:p>
    <w:p w:rsidR="00C80DDC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jc w:val="center"/>
        <w:rPr>
          <w:rFonts w:ascii="Tahoma" w:eastAsia="Times New Roman" w:hAnsi="Tahoma" w:cs="Tahoma"/>
          <w:b/>
          <w:sz w:val="40"/>
          <w:szCs w:val="40"/>
        </w:rPr>
      </w:pPr>
      <w:r w:rsidRPr="00330841">
        <w:rPr>
          <w:rFonts w:ascii="Tahoma" w:eastAsia="Times New Roman" w:hAnsi="Tahoma" w:cs="Tahoma"/>
          <w:b/>
          <w:sz w:val="40"/>
          <w:szCs w:val="40"/>
        </w:rPr>
        <w:t xml:space="preserve">Отчет о результатах </w:t>
      </w:r>
      <w:proofErr w:type="spellStart"/>
      <w:r w:rsidRPr="00330841">
        <w:rPr>
          <w:rFonts w:ascii="Tahoma" w:eastAsia="Times New Roman" w:hAnsi="Tahoma" w:cs="Tahoma"/>
          <w:b/>
          <w:sz w:val="40"/>
          <w:szCs w:val="40"/>
        </w:rPr>
        <w:t>самообследования</w:t>
      </w:r>
      <w:proofErr w:type="spellEnd"/>
      <w:r w:rsidRPr="00330841">
        <w:rPr>
          <w:rFonts w:ascii="Tahoma" w:eastAsia="Times New Roman" w:hAnsi="Tahoma" w:cs="Tahoma"/>
          <w:b/>
          <w:sz w:val="40"/>
          <w:szCs w:val="40"/>
        </w:rPr>
        <w:t xml:space="preserve"> </w:t>
      </w:r>
      <w:proofErr w:type="gramStart"/>
      <w:r w:rsidRPr="00330841">
        <w:rPr>
          <w:rFonts w:ascii="Tahoma" w:eastAsia="Times New Roman" w:hAnsi="Tahoma" w:cs="Tahoma"/>
          <w:b/>
          <w:sz w:val="40"/>
          <w:szCs w:val="40"/>
        </w:rPr>
        <w:t>муниципального</w:t>
      </w:r>
      <w:proofErr w:type="gramEnd"/>
      <w:r w:rsidRPr="00330841">
        <w:rPr>
          <w:rFonts w:ascii="Tahoma" w:eastAsia="Times New Roman" w:hAnsi="Tahoma" w:cs="Tahoma"/>
          <w:b/>
          <w:sz w:val="40"/>
          <w:szCs w:val="40"/>
        </w:rPr>
        <w:t xml:space="preserve"> казенного дошкольного образовательного  учреждение «</w:t>
      </w:r>
      <w:proofErr w:type="spellStart"/>
      <w:r w:rsidR="00713CF7">
        <w:rPr>
          <w:rFonts w:ascii="Tahoma" w:eastAsia="Times New Roman" w:hAnsi="Tahoma" w:cs="Tahoma"/>
          <w:b/>
          <w:sz w:val="40"/>
          <w:szCs w:val="40"/>
        </w:rPr>
        <w:t>Аркит</w:t>
      </w:r>
      <w:r>
        <w:rPr>
          <w:rFonts w:ascii="Tahoma" w:eastAsia="Times New Roman" w:hAnsi="Tahoma" w:cs="Tahoma"/>
          <w:b/>
          <w:sz w:val="40"/>
          <w:szCs w:val="40"/>
        </w:rPr>
        <w:t>ский</w:t>
      </w:r>
      <w:proofErr w:type="spellEnd"/>
      <w:r w:rsidR="00713CF7">
        <w:rPr>
          <w:rFonts w:ascii="Tahoma" w:eastAsia="Times New Roman" w:hAnsi="Tahoma" w:cs="Tahoma"/>
          <w:b/>
          <w:sz w:val="40"/>
          <w:szCs w:val="40"/>
        </w:rPr>
        <w:t xml:space="preserve"> детский сад « </w:t>
      </w:r>
      <w:proofErr w:type="spellStart"/>
      <w:r w:rsidR="00713CF7">
        <w:rPr>
          <w:rFonts w:ascii="Tahoma" w:eastAsia="Times New Roman" w:hAnsi="Tahoma" w:cs="Tahoma"/>
          <w:b/>
          <w:sz w:val="40"/>
          <w:szCs w:val="40"/>
        </w:rPr>
        <w:t>Улдуз</w:t>
      </w:r>
      <w:proofErr w:type="spellEnd"/>
      <w:r w:rsidR="00713CF7">
        <w:rPr>
          <w:rFonts w:ascii="Tahoma" w:eastAsia="Times New Roman" w:hAnsi="Tahoma" w:cs="Tahoma"/>
          <w:b/>
          <w:sz w:val="40"/>
          <w:szCs w:val="40"/>
        </w:rPr>
        <w:t>» за 2019-2020</w:t>
      </w:r>
      <w:r w:rsidRPr="00330841">
        <w:rPr>
          <w:rFonts w:ascii="Tahoma" w:eastAsia="Times New Roman" w:hAnsi="Tahoma" w:cs="Tahoma"/>
          <w:b/>
          <w:sz w:val="40"/>
          <w:szCs w:val="40"/>
        </w:rPr>
        <w:t>учебный год.</w:t>
      </w:r>
    </w:p>
    <w:p w:rsidR="00C80DDC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jc w:val="center"/>
        <w:rPr>
          <w:rFonts w:ascii="Tahoma" w:eastAsia="Times New Roman" w:hAnsi="Tahoma" w:cs="Tahoma"/>
          <w:b/>
          <w:sz w:val="40"/>
          <w:szCs w:val="40"/>
        </w:rPr>
      </w:pPr>
    </w:p>
    <w:p w:rsidR="00C80DDC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jc w:val="center"/>
        <w:rPr>
          <w:rFonts w:ascii="Tahoma" w:eastAsia="Times New Roman" w:hAnsi="Tahoma" w:cs="Tahoma"/>
          <w:b/>
          <w:sz w:val="40"/>
          <w:szCs w:val="40"/>
        </w:rPr>
      </w:pPr>
    </w:p>
    <w:p w:rsidR="00C80DDC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jc w:val="center"/>
        <w:rPr>
          <w:rFonts w:ascii="Tahoma" w:eastAsia="Times New Roman" w:hAnsi="Tahoma" w:cs="Tahoma"/>
          <w:b/>
          <w:sz w:val="40"/>
          <w:szCs w:val="40"/>
        </w:rPr>
      </w:pPr>
    </w:p>
    <w:p w:rsidR="00C80DDC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ahoma" w:eastAsia="Times New Roman" w:hAnsi="Tahoma" w:cs="Tahoma"/>
          <w:b/>
          <w:sz w:val="40"/>
          <w:szCs w:val="40"/>
        </w:rPr>
      </w:pPr>
    </w:p>
    <w:p w:rsidR="00EF2375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ahoma" w:eastAsia="Times New Roman" w:hAnsi="Tahoma" w:cs="Tahoma"/>
          <w:b/>
          <w:sz w:val="40"/>
          <w:szCs w:val="40"/>
        </w:rPr>
      </w:pPr>
      <w:r>
        <w:rPr>
          <w:rFonts w:ascii="Tahoma" w:eastAsia="Times New Roman" w:hAnsi="Tahoma" w:cs="Tahoma"/>
          <w:b/>
          <w:sz w:val="40"/>
          <w:szCs w:val="40"/>
        </w:rPr>
        <w:t xml:space="preserve">                            </w:t>
      </w:r>
    </w:p>
    <w:p w:rsidR="000A73D6" w:rsidRDefault="000A73D6" w:rsidP="00EF2375">
      <w:pPr>
        <w:shd w:val="clear" w:color="auto" w:fill="FFFFFF" w:themeFill="background1"/>
        <w:spacing w:before="100" w:beforeAutospacing="1" w:after="100" w:afterAutospacing="1" w:line="270" w:lineRule="atLeast"/>
        <w:jc w:val="center"/>
        <w:rPr>
          <w:rFonts w:ascii="Tahoma" w:eastAsia="Times New Roman" w:hAnsi="Tahoma" w:cs="Tahoma"/>
          <w:b/>
          <w:sz w:val="24"/>
          <w:szCs w:val="24"/>
        </w:rPr>
      </w:pPr>
    </w:p>
    <w:p w:rsidR="000A73D6" w:rsidRDefault="000A73D6" w:rsidP="00EF2375">
      <w:pPr>
        <w:shd w:val="clear" w:color="auto" w:fill="FFFFFF" w:themeFill="background1"/>
        <w:spacing w:before="100" w:beforeAutospacing="1" w:after="100" w:afterAutospacing="1" w:line="270" w:lineRule="atLeast"/>
        <w:jc w:val="center"/>
        <w:rPr>
          <w:rFonts w:ascii="Tahoma" w:eastAsia="Times New Roman" w:hAnsi="Tahoma" w:cs="Tahoma"/>
          <w:b/>
          <w:sz w:val="24"/>
          <w:szCs w:val="24"/>
        </w:rPr>
      </w:pPr>
    </w:p>
    <w:p w:rsidR="000A73D6" w:rsidRDefault="000A73D6" w:rsidP="00EF2375">
      <w:pPr>
        <w:shd w:val="clear" w:color="auto" w:fill="FFFFFF" w:themeFill="background1"/>
        <w:spacing w:before="100" w:beforeAutospacing="1" w:after="100" w:afterAutospacing="1" w:line="270" w:lineRule="atLeast"/>
        <w:jc w:val="center"/>
        <w:rPr>
          <w:rFonts w:ascii="Tahoma" w:eastAsia="Times New Roman" w:hAnsi="Tahoma" w:cs="Tahoma"/>
          <w:b/>
          <w:sz w:val="24"/>
          <w:szCs w:val="24"/>
        </w:rPr>
      </w:pPr>
    </w:p>
    <w:p w:rsidR="000A73D6" w:rsidRPr="000A73D6" w:rsidRDefault="000A73D6" w:rsidP="00EF2375">
      <w:pPr>
        <w:shd w:val="clear" w:color="auto" w:fill="FFFFFF" w:themeFill="background1"/>
        <w:spacing w:before="100" w:beforeAutospacing="1" w:after="100" w:afterAutospacing="1" w:line="270" w:lineRule="atLeast"/>
        <w:jc w:val="center"/>
        <w:rPr>
          <w:rFonts w:ascii="Tahoma" w:eastAsia="Times New Roman" w:hAnsi="Tahoma" w:cs="Tahoma"/>
          <w:sz w:val="20"/>
          <w:szCs w:val="20"/>
        </w:rPr>
      </w:pPr>
    </w:p>
    <w:p w:rsidR="000A73D6" w:rsidRDefault="00713CF7" w:rsidP="000A73D6">
      <w:pPr>
        <w:shd w:val="clear" w:color="auto" w:fill="FFFFFF" w:themeFill="background1"/>
        <w:spacing w:before="100" w:beforeAutospacing="1" w:after="100" w:afterAutospacing="1" w:line="270" w:lineRule="atLeast"/>
        <w:jc w:val="center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с. Аркит,2019</w:t>
      </w:r>
      <w:r w:rsidR="000A73D6" w:rsidRPr="000A73D6">
        <w:rPr>
          <w:rFonts w:ascii="Tahoma" w:eastAsia="Times New Roman" w:hAnsi="Tahoma" w:cs="Tahoma"/>
          <w:sz w:val="20"/>
          <w:szCs w:val="20"/>
        </w:rPr>
        <w:t xml:space="preserve"> г</w:t>
      </w:r>
      <w:bookmarkStart w:id="0" w:name="_GoBack"/>
      <w:bookmarkEnd w:id="0"/>
    </w:p>
    <w:p w:rsidR="00C80DDC" w:rsidRPr="000A73D6" w:rsidRDefault="00C80DDC" w:rsidP="000A73D6">
      <w:pPr>
        <w:shd w:val="clear" w:color="auto" w:fill="FFFFFF" w:themeFill="background1"/>
        <w:spacing w:before="100" w:beforeAutospacing="1" w:after="100" w:afterAutospacing="1" w:line="270" w:lineRule="atLeast"/>
        <w:jc w:val="center"/>
        <w:rPr>
          <w:rFonts w:ascii="Tahoma" w:eastAsia="Times New Roman" w:hAnsi="Tahoma" w:cs="Tahoma"/>
          <w:sz w:val="20"/>
          <w:szCs w:val="20"/>
        </w:rPr>
      </w:pPr>
      <w:r w:rsidRPr="008F6F4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lastRenderedPageBreak/>
        <w:t>1. Оценка образовательной деятельности</w:t>
      </w:r>
      <w:r w:rsidR="000A73D6">
        <w:rPr>
          <w:rFonts w:ascii="Tahoma" w:eastAsia="Times New Roman" w:hAnsi="Tahoma" w:cs="Tahoma"/>
          <w:sz w:val="20"/>
          <w:szCs w:val="20"/>
        </w:rPr>
        <w:t xml:space="preserve"> </w:t>
      </w:r>
      <w:r w:rsidRPr="008F6F4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Муниципального казенного дошкольного образовательного  учреждения</w:t>
      </w:r>
      <w:proofErr w:type="gramStart"/>
      <w:r w:rsidR="00713CF7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proofErr w:type="spellStart"/>
      <w:r w:rsidR="00713CF7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proofErr w:type="gramEnd"/>
      <w:r w:rsidR="00713CF7">
        <w:rPr>
          <w:rFonts w:ascii="Times New Roman" w:hAnsi="Times New Roman" w:cs="Times New Roman"/>
          <w:b/>
          <w:sz w:val="28"/>
          <w:szCs w:val="28"/>
          <w:u w:val="single"/>
        </w:rPr>
        <w:t>ркитский</w:t>
      </w:r>
      <w:proofErr w:type="spellEnd"/>
      <w:r w:rsidR="00713CF7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детский сад «</w:t>
      </w:r>
      <w:proofErr w:type="spellStart"/>
      <w:r w:rsidR="00713CF7">
        <w:rPr>
          <w:rFonts w:ascii="Times New Roman" w:hAnsi="Times New Roman" w:cs="Times New Roman"/>
          <w:b/>
          <w:sz w:val="28"/>
          <w:szCs w:val="28"/>
          <w:u w:val="single"/>
        </w:rPr>
        <w:t>Улдуз</w:t>
      </w:r>
      <w:proofErr w:type="spellEnd"/>
      <w:r w:rsidRPr="008F6F44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C80DDC" w:rsidRPr="00C80DDC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80DDC">
        <w:rPr>
          <w:rFonts w:ascii="Times New Roman" w:eastAsia="Times New Roman" w:hAnsi="Times New Roman" w:cs="Times New Roman"/>
          <w:b/>
          <w:sz w:val="28"/>
          <w:szCs w:val="28"/>
        </w:rPr>
        <w:t>Учредитель:</w:t>
      </w:r>
      <w:r w:rsidRPr="00C80DDC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Администрация МР «Табасаранский район»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8F6F4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Статус</w:t>
      </w:r>
      <w:r w:rsidRPr="008F6F4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Pr="008F6F4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( </w:t>
      </w:r>
      <w:proofErr w:type="gramEnd"/>
      <w:r w:rsidRPr="008F6F44">
        <w:rPr>
          <w:rFonts w:ascii="Times New Roman" w:eastAsia="Times New Roman" w:hAnsi="Times New Roman" w:cs="Times New Roman"/>
          <w:sz w:val="28"/>
          <w:szCs w:val="28"/>
          <w:u w:val="single"/>
        </w:rPr>
        <w:t>организационно - правовая форма): учреждение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8F6F4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Заведующая:</w:t>
      </w:r>
      <w:r w:rsidRPr="008F6F4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713CF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Рагимов </w:t>
      </w:r>
      <w:proofErr w:type="spellStart"/>
      <w:r w:rsidR="00713CF7">
        <w:rPr>
          <w:rFonts w:ascii="Times New Roman" w:eastAsia="Times New Roman" w:hAnsi="Times New Roman" w:cs="Times New Roman"/>
          <w:sz w:val="28"/>
          <w:szCs w:val="28"/>
          <w:u w:val="single"/>
        </w:rPr>
        <w:t>Савад</w:t>
      </w:r>
      <w:proofErr w:type="spellEnd"/>
      <w:r w:rsidR="00713CF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</w:t>
      </w:r>
      <w:proofErr w:type="spellStart"/>
      <w:r w:rsidR="00713CF7">
        <w:rPr>
          <w:rFonts w:ascii="Times New Roman" w:eastAsia="Times New Roman" w:hAnsi="Times New Roman" w:cs="Times New Roman"/>
          <w:sz w:val="28"/>
          <w:szCs w:val="28"/>
          <w:u w:val="single"/>
        </w:rPr>
        <w:t>Шакировна</w:t>
      </w:r>
      <w:proofErr w:type="spellEnd"/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8F6F4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Наш адрес</w:t>
      </w:r>
      <w:r w:rsidRPr="008F6F44">
        <w:rPr>
          <w:rFonts w:ascii="Times New Roman" w:eastAsia="Times New Roman" w:hAnsi="Times New Roman" w:cs="Times New Roman"/>
          <w:sz w:val="28"/>
          <w:szCs w:val="28"/>
          <w:u w:val="single"/>
        </w:rPr>
        <w:t>: Респуб</w:t>
      </w:r>
      <w:r w:rsidR="00713CF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лика Дагестан, </w:t>
      </w:r>
      <w:proofErr w:type="spellStart"/>
      <w:r w:rsidR="00713CF7">
        <w:rPr>
          <w:rFonts w:ascii="Times New Roman" w:eastAsia="Times New Roman" w:hAnsi="Times New Roman" w:cs="Times New Roman"/>
          <w:sz w:val="28"/>
          <w:szCs w:val="28"/>
          <w:u w:val="single"/>
        </w:rPr>
        <w:t>с</w:t>
      </w:r>
      <w:proofErr w:type="gramStart"/>
      <w:r w:rsidR="00713CF7">
        <w:rPr>
          <w:rFonts w:ascii="Times New Roman" w:eastAsia="Times New Roman" w:hAnsi="Times New Roman" w:cs="Times New Roman"/>
          <w:sz w:val="28"/>
          <w:szCs w:val="28"/>
          <w:u w:val="single"/>
        </w:rPr>
        <w:t>.А</w:t>
      </w:r>
      <w:proofErr w:type="gramEnd"/>
      <w:r w:rsidR="00713CF7">
        <w:rPr>
          <w:rFonts w:ascii="Times New Roman" w:eastAsia="Times New Roman" w:hAnsi="Times New Roman" w:cs="Times New Roman"/>
          <w:sz w:val="28"/>
          <w:szCs w:val="28"/>
          <w:u w:val="single"/>
        </w:rPr>
        <w:t>ркит</w:t>
      </w:r>
      <w:proofErr w:type="spellEnd"/>
      <w:r w:rsidR="00713CF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,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8F6F4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Табасаранский район 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8F6F4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Телефон:</w:t>
      </w:r>
      <w:r w:rsidR="00713CF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8-967-402 25 46</w:t>
      </w:r>
    </w:p>
    <w:p w:rsidR="00C80DDC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ahoma" w:hAnsi="Tahoma" w:cs="Tahoma"/>
          <w:color w:val="555555"/>
          <w:sz w:val="21"/>
          <w:szCs w:val="21"/>
          <w:shd w:val="clear" w:color="auto" w:fill="F7FBFE"/>
        </w:rPr>
      </w:pPr>
      <w:r w:rsidRPr="008F6F4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Адрес сайта: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http://</w:t>
      </w:r>
      <w:r w:rsidRPr="00C80DDC">
        <w:rPr>
          <w:rFonts w:ascii="Tahoma" w:hAnsi="Tahoma" w:cs="Tahoma"/>
          <w:color w:val="555555"/>
          <w:sz w:val="21"/>
          <w:szCs w:val="21"/>
          <w:shd w:val="clear" w:color="auto" w:fill="F7FBFE"/>
        </w:rPr>
        <w:t xml:space="preserve"> </w:t>
      </w:r>
      <w:proofErr w:type="spellStart"/>
      <w:r w:rsidR="00713CF7">
        <w:rPr>
          <w:rFonts w:ascii="Tahoma" w:hAnsi="Tahoma" w:cs="Tahoma"/>
          <w:b/>
          <w:sz w:val="21"/>
          <w:szCs w:val="21"/>
          <w:shd w:val="clear" w:color="auto" w:fill="F7FBFE"/>
        </w:rPr>
        <w:t>dag</w:t>
      </w:r>
      <w:proofErr w:type="spellEnd"/>
      <w:r w:rsidR="00713CF7">
        <w:rPr>
          <w:rFonts w:ascii="Tahoma" w:hAnsi="Tahoma" w:cs="Tahoma"/>
          <w:b/>
          <w:sz w:val="21"/>
          <w:szCs w:val="21"/>
          <w:shd w:val="clear" w:color="auto" w:fill="F7FBFE"/>
        </w:rPr>
        <w:t>-</w:t>
      </w:r>
      <w:proofErr w:type="spellStart"/>
      <w:r w:rsidR="00713CF7">
        <w:rPr>
          <w:rFonts w:ascii="Tahoma" w:hAnsi="Tahoma" w:cs="Tahoma"/>
          <w:b/>
          <w:sz w:val="21"/>
          <w:szCs w:val="21"/>
          <w:shd w:val="clear" w:color="auto" w:fill="F7FBFE"/>
          <w:lang w:val="en-US"/>
        </w:rPr>
        <w:t>arkit</w:t>
      </w:r>
      <w:proofErr w:type="spellEnd"/>
      <w:r w:rsidRPr="00C80DDC">
        <w:rPr>
          <w:rFonts w:ascii="Tahoma" w:hAnsi="Tahoma" w:cs="Tahoma"/>
          <w:b/>
          <w:sz w:val="21"/>
          <w:szCs w:val="21"/>
          <w:shd w:val="clear" w:color="auto" w:fill="F7FBFE"/>
        </w:rPr>
        <w:t>.</w:t>
      </w:r>
      <w:proofErr w:type="spellStart"/>
      <w:r w:rsidRPr="00C80DDC">
        <w:rPr>
          <w:rFonts w:ascii="Tahoma" w:hAnsi="Tahoma" w:cs="Tahoma"/>
          <w:b/>
          <w:sz w:val="21"/>
          <w:szCs w:val="21"/>
          <w:shd w:val="clear" w:color="auto" w:fill="F7FBFE"/>
        </w:rPr>
        <w:t>tvoysadik.ru</w:t>
      </w:r>
      <w:proofErr w:type="spellEnd"/>
    </w:p>
    <w:p w:rsidR="00C80DDC" w:rsidRPr="00EF2375" w:rsidRDefault="00C80DDC" w:rsidP="00C80DDC">
      <w:pPr>
        <w:pBdr>
          <w:bottom w:val="single" w:sz="12" w:space="1" w:color="auto"/>
        </w:pBdr>
        <w:tabs>
          <w:tab w:val="left" w:pos="-426"/>
          <w:tab w:val="left" w:pos="142"/>
        </w:tabs>
        <w:ind w:left="180" w:right="680" w:hanging="180"/>
        <w:rPr>
          <w:b/>
          <w:sz w:val="16"/>
          <w:szCs w:val="16"/>
        </w:rPr>
      </w:pPr>
      <w:r w:rsidRPr="00C80DD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Адрес электронной почты: </w:t>
      </w:r>
      <w:hyperlink r:id="rId8" w:history="1">
        <w:r w:rsidR="00713CF7">
          <w:rPr>
            <w:rStyle w:val="ab"/>
            <w:color w:val="auto"/>
            <w:sz w:val="28"/>
            <w:szCs w:val="28"/>
            <w:lang w:val="en-US"/>
          </w:rPr>
          <w:t>ulduzarkit</w:t>
        </w:r>
        <w:r w:rsidRPr="00C80DDC">
          <w:rPr>
            <w:rStyle w:val="ab"/>
            <w:color w:val="auto"/>
            <w:sz w:val="28"/>
            <w:szCs w:val="28"/>
          </w:rPr>
          <w:t>@</w:t>
        </w:r>
        <w:r w:rsidRPr="00C80DDC">
          <w:rPr>
            <w:rStyle w:val="ab"/>
            <w:color w:val="auto"/>
            <w:sz w:val="28"/>
            <w:szCs w:val="28"/>
            <w:lang w:val="en-US"/>
          </w:rPr>
          <w:t>mail</w:t>
        </w:r>
        <w:r w:rsidRPr="00C80DDC">
          <w:rPr>
            <w:rStyle w:val="ab"/>
            <w:color w:val="auto"/>
            <w:sz w:val="28"/>
            <w:szCs w:val="28"/>
          </w:rPr>
          <w:t>.</w:t>
        </w:r>
        <w:r w:rsidRPr="00C80DDC">
          <w:rPr>
            <w:rStyle w:val="ab"/>
            <w:color w:val="auto"/>
            <w:sz w:val="28"/>
            <w:szCs w:val="28"/>
            <w:lang w:val="en-US"/>
          </w:rPr>
          <w:t>ru</w:t>
        </w:r>
      </w:hyperlink>
    </w:p>
    <w:p w:rsidR="008357E3" w:rsidRPr="00FF35E5" w:rsidRDefault="008357E3" w:rsidP="008357E3">
      <w:pPr>
        <w:pStyle w:val="ae"/>
        <w:numPr>
          <w:ilvl w:val="0"/>
          <w:numId w:val="13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0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НОРМАТИВНО-ПРАВОВОЕ ОБЕСПЕЧЕНИЕ УПРАВЛЕНИЯ </w:t>
      </w:r>
      <w:r w:rsidRPr="00FF35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ОБРАЗОВАТЕЛЬНЫМ УЧРЕЖДЕНИЕМ.</w:t>
      </w:r>
    </w:p>
    <w:p w:rsidR="008357E3" w:rsidRPr="00FF35E5" w:rsidRDefault="00713CF7" w:rsidP="008357E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МКДОУ «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Аркит</w:t>
      </w:r>
      <w:r w:rsidR="008357E3" w:rsidRPr="00FF35E5">
        <w:rPr>
          <w:rFonts w:ascii="Times New Roman" w:eastAsia="Times New Roman" w:hAnsi="Times New Roman" w:cs="Times New Roman"/>
          <w:sz w:val="28"/>
          <w:szCs w:val="28"/>
        </w:rPr>
        <w:t>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Улдуз</w:t>
      </w:r>
      <w:proofErr w:type="spellEnd"/>
      <w:r w:rsidR="008357E3" w:rsidRPr="00FF35E5">
        <w:rPr>
          <w:rFonts w:ascii="Times New Roman" w:eastAsia="Times New Roman" w:hAnsi="Times New Roman" w:cs="Times New Roman"/>
          <w:sz w:val="28"/>
          <w:szCs w:val="28"/>
        </w:rPr>
        <w:t>» осуществляет свою деятельность в соответствии с Законом «Об образовании в Российской Федерации»    от 29 декабря 2012 г. № 273-ФЗ, а также следующими нормативно-правовыми   документами:</w:t>
      </w:r>
    </w:p>
    <w:p w:rsidR="008357E3" w:rsidRPr="00FF35E5" w:rsidRDefault="008357E3" w:rsidP="008357E3">
      <w:pPr>
        <w:pStyle w:val="ae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5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Порядком организации образовательной деятельности, утвержденным приказом Министерства образования и науки РФ от30.08.2013 № 1014;</w:t>
      </w:r>
    </w:p>
    <w:p w:rsidR="008357E3" w:rsidRPr="00FF35E5" w:rsidRDefault="008357E3" w:rsidP="008357E3">
      <w:pPr>
        <w:pStyle w:val="ae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5E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Конвенцией ООН о правах ребёнка.</w:t>
      </w:r>
    </w:p>
    <w:p w:rsidR="008357E3" w:rsidRPr="00FF35E5" w:rsidRDefault="008357E3" w:rsidP="008357E3">
      <w:pPr>
        <w:pStyle w:val="ae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Санитарно-эпидемиологическими правилами и нормативами </w:t>
      </w:r>
      <w:proofErr w:type="spellStart"/>
      <w:r w:rsidRPr="00FF35E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FF3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2.4.1.3049-13;</w:t>
      </w:r>
    </w:p>
    <w:p w:rsidR="008357E3" w:rsidRPr="00FF35E5" w:rsidRDefault="008357E3" w:rsidP="008357E3">
      <w:pPr>
        <w:pStyle w:val="ae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5E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Письмом Министерства образования и науки РФ от 21.10.2010 г. 03-248 «О разработке Основной общеобразовательной программы дошкольного образования»;</w:t>
      </w:r>
    </w:p>
    <w:p w:rsidR="008357E3" w:rsidRPr="00FF35E5" w:rsidRDefault="008357E3" w:rsidP="008357E3">
      <w:pPr>
        <w:pStyle w:val="ae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5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РФ от 5 августа 2013 г. № 662 «Об осуществлении мониторинга системы образования».</w:t>
      </w:r>
    </w:p>
    <w:p w:rsidR="008357E3" w:rsidRPr="00FF35E5" w:rsidRDefault="008357E3" w:rsidP="008357E3">
      <w:pPr>
        <w:pStyle w:val="ae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5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образования и науки Российской Федерации № 1155 от 17.10.2013г. «Об утверждении Федерального государственного образовательного стандарта дошкольного образования»;</w:t>
      </w:r>
    </w:p>
    <w:p w:rsidR="008357E3" w:rsidRPr="00FF35E5" w:rsidRDefault="008357E3" w:rsidP="008357E3">
      <w:pPr>
        <w:pStyle w:val="ae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5E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Федеральным законом «Об основных гарантиях прав ребёнка Российской Федерации» от 24.07.1998г. № 124-ФЗ;</w:t>
      </w:r>
    </w:p>
    <w:p w:rsidR="008357E3" w:rsidRPr="00FF35E5" w:rsidRDefault="008357E3" w:rsidP="008357E3">
      <w:pPr>
        <w:pStyle w:val="ae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5E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Действующими нормативно правовыми документами в сфере образования;</w:t>
      </w:r>
    </w:p>
    <w:p w:rsidR="008357E3" w:rsidRPr="00FF35E5" w:rsidRDefault="008357E3" w:rsidP="008357E3">
      <w:pPr>
        <w:pStyle w:val="ae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5E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Распорядительными документами Учредителя;</w:t>
      </w:r>
    </w:p>
    <w:p w:rsidR="008357E3" w:rsidRPr="00FF35E5" w:rsidRDefault="00713CF7" w:rsidP="008357E3">
      <w:pPr>
        <w:pStyle w:val="ae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МКДОУ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Аркит</w:t>
      </w:r>
      <w:r w:rsidR="009A7C6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</w:t>
      </w:r>
      <w:proofErr w:type="spellEnd"/>
      <w:r w:rsidR="009A7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«</w:t>
      </w:r>
      <w:proofErr w:type="spellStart"/>
      <w:r w:rsidR="009A7C6F">
        <w:rPr>
          <w:rFonts w:ascii="Times New Roman" w:eastAsia="Times New Roman" w:hAnsi="Times New Roman" w:cs="Times New Roman"/>
          <w:sz w:val="28"/>
          <w:szCs w:val="28"/>
          <w:lang w:eastAsia="ru-RU"/>
        </w:rPr>
        <w:t>Улдуз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с.</w:t>
      </w:r>
      <w:r w:rsidR="009A7C6F">
        <w:rPr>
          <w:rFonts w:ascii="Times New Roman" w:eastAsia="Times New Roman" w:hAnsi="Times New Roman" w:cs="Times New Roman"/>
          <w:sz w:val="28"/>
          <w:szCs w:val="28"/>
          <w:lang w:eastAsia="ru-RU"/>
        </w:rPr>
        <w:t>Аркит</w:t>
      </w:r>
    </w:p>
    <w:p w:rsidR="008357E3" w:rsidRPr="00FF35E5" w:rsidRDefault="008357E3" w:rsidP="008357E3">
      <w:pPr>
        <w:pStyle w:val="ae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35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Локально-нормативные акты Учреждения.</w:t>
      </w:r>
    </w:p>
    <w:p w:rsidR="008357E3" w:rsidRPr="00FF35E5" w:rsidRDefault="008357E3" w:rsidP="008357E3">
      <w:pPr>
        <w:pStyle w:val="ae"/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F35E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Управление Детским садом осуществляется также на основании локальных документов, утвержденных в установленном порядке:</w:t>
      </w:r>
    </w:p>
    <w:p w:rsidR="008357E3" w:rsidRPr="00FF35E5" w:rsidRDefault="008357E3" w:rsidP="008357E3">
      <w:pPr>
        <w:pStyle w:val="ae"/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5E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Коллективного договора между администрацией и профсоюзным комитетом;</w:t>
      </w:r>
    </w:p>
    <w:p w:rsidR="008357E3" w:rsidRPr="00FF35E5" w:rsidRDefault="008357E3" w:rsidP="008357E3">
      <w:pPr>
        <w:pStyle w:val="ae"/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5E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Договора между </w:t>
      </w:r>
      <w:r w:rsidR="00713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МКДОУ « </w:t>
      </w:r>
      <w:proofErr w:type="spellStart"/>
      <w:r w:rsidR="00713CF7">
        <w:rPr>
          <w:rFonts w:ascii="Times New Roman" w:eastAsia="Times New Roman" w:hAnsi="Times New Roman" w:cs="Times New Roman"/>
          <w:sz w:val="28"/>
          <w:szCs w:val="28"/>
          <w:lang w:eastAsia="ru-RU"/>
        </w:rPr>
        <w:t>Аркитский</w:t>
      </w:r>
      <w:proofErr w:type="spellEnd"/>
      <w:r w:rsidR="00713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«</w:t>
      </w:r>
      <w:proofErr w:type="spellStart"/>
      <w:r w:rsidR="00713CF7">
        <w:rPr>
          <w:rFonts w:ascii="Times New Roman" w:eastAsia="Times New Roman" w:hAnsi="Times New Roman" w:cs="Times New Roman"/>
          <w:sz w:val="28"/>
          <w:szCs w:val="28"/>
          <w:lang w:eastAsia="ru-RU"/>
        </w:rPr>
        <w:t>Улдуз</w:t>
      </w:r>
      <w:proofErr w:type="spellEnd"/>
      <w:r w:rsidRPr="00FF35E5">
        <w:rPr>
          <w:rFonts w:ascii="Times New Roman" w:eastAsia="Times New Roman" w:hAnsi="Times New Roman" w:cs="Times New Roman"/>
          <w:sz w:val="28"/>
          <w:szCs w:val="28"/>
          <w:lang w:eastAsia="ru-RU"/>
        </w:rPr>
        <w:t>» </w:t>
      </w:r>
      <w:r w:rsidRPr="00FF35E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родителями (законными представителями) воспитанников;</w:t>
      </w:r>
    </w:p>
    <w:p w:rsidR="008357E3" w:rsidRPr="00FF35E5" w:rsidRDefault="008357E3" w:rsidP="008357E3">
      <w:pPr>
        <w:pStyle w:val="ae"/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5E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Трудовых договоров между администрацией и работниками;</w:t>
      </w:r>
    </w:p>
    <w:p w:rsidR="008357E3" w:rsidRPr="00FF35E5" w:rsidRDefault="008357E3" w:rsidP="008357E3">
      <w:pPr>
        <w:pStyle w:val="ae"/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5E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Штатного расписания;</w:t>
      </w:r>
    </w:p>
    <w:p w:rsidR="008357E3" w:rsidRPr="00FF35E5" w:rsidRDefault="008357E3" w:rsidP="008357E3">
      <w:pPr>
        <w:pStyle w:val="ae"/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5E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Правил внутреннего трудового распорядка Детского сада;</w:t>
      </w:r>
    </w:p>
    <w:p w:rsidR="008357E3" w:rsidRPr="00FF35E5" w:rsidRDefault="008357E3" w:rsidP="008357E3">
      <w:pPr>
        <w:pStyle w:val="ae"/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5E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Инструкций по организации охраны жизни и здоровья детей   и   работников Детского сада;</w:t>
      </w:r>
    </w:p>
    <w:p w:rsidR="008357E3" w:rsidRPr="00FF35E5" w:rsidRDefault="008357E3" w:rsidP="008357E3">
      <w:pPr>
        <w:pStyle w:val="ae"/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5E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Должностных инструкций работников;</w:t>
      </w:r>
    </w:p>
    <w:p w:rsidR="008357E3" w:rsidRPr="00FF35E5" w:rsidRDefault="008357E3" w:rsidP="008357E3">
      <w:pPr>
        <w:pStyle w:val="ae"/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5E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Годового плана работы Детского сада;</w:t>
      </w:r>
    </w:p>
    <w:p w:rsidR="008357E3" w:rsidRPr="00FF35E5" w:rsidRDefault="008357E3" w:rsidP="008357E3">
      <w:pPr>
        <w:pStyle w:val="ae"/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5E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 работы специалистов и воспитателей;</w:t>
      </w:r>
    </w:p>
    <w:p w:rsidR="008357E3" w:rsidRPr="00FF35E5" w:rsidRDefault="008357E3" w:rsidP="008357E3">
      <w:pPr>
        <w:pStyle w:val="ae"/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5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Приказов </w:t>
      </w:r>
      <w:proofErr w:type="gramStart"/>
      <w:r w:rsidRPr="00FF35E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заведующего</w:t>
      </w:r>
      <w:proofErr w:type="gramEnd"/>
      <w:r w:rsidRPr="00FF35E5">
        <w:rPr>
          <w:rFonts w:ascii="Times New Roman" w:eastAsia="Times New Roman" w:hAnsi="Times New Roman" w:cs="Times New Roman"/>
          <w:sz w:val="28"/>
          <w:szCs w:val="28"/>
          <w:lang w:eastAsia="ru-RU"/>
        </w:rPr>
        <w:t>, других локальных актов.</w:t>
      </w:r>
    </w:p>
    <w:p w:rsidR="008357E3" w:rsidRPr="00FF35E5" w:rsidRDefault="008357E3" w:rsidP="008357E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FF35E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 течение учебного года продолжалась работа по созданию и обогащению нормативно- информационного обеспечения управления. </w:t>
      </w:r>
    </w:p>
    <w:p w:rsidR="008357E3" w:rsidRPr="00FF35E5" w:rsidRDefault="008357E3" w:rsidP="008357E3">
      <w:pPr>
        <w:pStyle w:val="ae"/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357E3" w:rsidRPr="00FF35E5" w:rsidRDefault="008357E3" w:rsidP="008357E3">
      <w:pPr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FF35E5">
        <w:rPr>
          <w:rFonts w:ascii="Times New Roman" w:eastAsia="Times New Roman" w:hAnsi="Times New Roman" w:cs="Times New Roman"/>
          <w:bCs/>
          <w:sz w:val="28"/>
          <w:szCs w:val="28"/>
        </w:rPr>
        <w:t>Управление Детским садом строится в соответствии с Законом «Об образовании в Российской Федерации» на принципах единоначалия и самоуправления. </w:t>
      </w:r>
      <w:r w:rsidRPr="00FF35E5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FF35E5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Формами самоуправления ДОУ являются:</w:t>
      </w:r>
    </w:p>
    <w:p w:rsidR="008357E3" w:rsidRPr="00FF35E5" w:rsidRDefault="008357E3" w:rsidP="008357E3">
      <w:pPr>
        <w:pStyle w:val="ae"/>
        <w:numPr>
          <w:ilvl w:val="0"/>
          <w:numId w:val="16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35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Педагогический совет;</w:t>
      </w:r>
    </w:p>
    <w:p w:rsidR="008357E3" w:rsidRPr="00FF35E5" w:rsidRDefault="008357E3" w:rsidP="008357E3">
      <w:pPr>
        <w:pStyle w:val="ae"/>
        <w:numPr>
          <w:ilvl w:val="0"/>
          <w:numId w:val="16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35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Общее собрание;</w:t>
      </w:r>
    </w:p>
    <w:p w:rsidR="008357E3" w:rsidRPr="00FF35E5" w:rsidRDefault="008357E3" w:rsidP="008357E3">
      <w:pPr>
        <w:pStyle w:val="ae"/>
        <w:numPr>
          <w:ilvl w:val="0"/>
          <w:numId w:val="16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35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Собрание трудового коллектива;</w:t>
      </w:r>
    </w:p>
    <w:p w:rsidR="008357E3" w:rsidRPr="00FF35E5" w:rsidRDefault="008357E3" w:rsidP="008357E3">
      <w:pPr>
        <w:pStyle w:val="ae"/>
        <w:numPr>
          <w:ilvl w:val="0"/>
          <w:numId w:val="16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35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Родительский комитет.</w:t>
      </w:r>
    </w:p>
    <w:p w:rsidR="008357E3" w:rsidRPr="00FF35E5" w:rsidRDefault="008357E3" w:rsidP="008357E3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F35E5">
        <w:rPr>
          <w:rFonts w:ascii="Times New Roman" w:eastAsia="Times New Roman" w:hAnsi="Times New Roman" w:cs="Times New Roman"/>
          <w:bCs/>
          <w:sz w:val="28"/>
          <w:szCs w:val="28"/>
        </w:rPr>
        <w:t>В структуру управляющей системы МКДОУ входят: Учредитель и заведующий Детским садом.</w:t>
      </w:r>
    </w:p>
    <w:p w:rsidR="008357E3" w:rsidRPr="00FF35E5" w:rsidRDefault="008357E3" w:rsidP="008357E3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F35E5">
        <w:rPr>
          <w:rFonts w:ascii="Times New Roman" w:eastAsia="Times New Roman" w:hAnsi="Times New Roman" w:cs="Times New Roman"/>
          <w:bCs/>
          <w:sz w:val="28"/>
          <w:szCs w:val="28"/>
        </w:rPr>
        <w:t>Между ними существует разделение полномочий, которое предотвращает дублирование. Компетенции Учредителя и МКДОУ в области управления и подробно определены в Уставе МКДОУ. Непосредственное управление МКДОУ осуществляет заведующий, который подконтролен Учредителю и несёт перед ним ответственность за экономические результаты деятельности МКДОУ, а также за сохранность и целевое использование имущества МКДОУ.</w:t>
      </w:r>
    </w:p>
    <w:p w:rsidR="008357E3" w:rsidRPr="00FF35E5" w:rsidRDefault="008357E3" w:rsidP="008357E3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F35E5">
        <w:rPr>
          <w:rFonts w:ascii="Times New Roman" w:eastAsia="Times New Roman" w:hAnsi="Times New Roman" w:cs="Times New Roman"/>
          <w:bCs/>
          <w:sz w:val="28"/>
          <w:szCs w:val="28"/>
        </w:rPr>
        <w:t xml:space="preserve">Таким образом, в МКДОУ реализуется возможность участия в управлении детским садом всех участников образовательного процесса. Заведующий </w:t>
      </w:r>
      <w:r w:rsidRPr="00FF35E5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детским садом является координатором стратегических направлений. В МКДОУ создана система управления в соответствии с целями и содержанием работы учреждения.</w:t>
      </w:r>
    </w:p>
    <w:p w:rsidR="008357E3" w:rsidRPr="00FF35E5" w:rsidRDefault="008357E3" w:rsidP="008357E3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F35E5">
        <w:rPr>
          <w:rFonts w:ascii="Times New Roman" w:eastAsia="Times New Roman" w:hAnsi="Times New Roman" w:cs="Times New Roman"/>
          <w:bCs/>
          <w:sz w:val="28"/>
          <w:szCs w:val="28"/>
        </w:rPr>
        <w:t> В детском саду функционирует Первичная профсоюзная организация. 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Основными видами деятельности Учреждения являются: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1)        реализация основной образовательной программы дошкольного образования;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2)        присмотр и уход за детьми.</w:t>
      </w:r>
    </w:p>
    <w:p w:rsidR="00C80DDC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Порядок комплектования Учреждения детьми определяется Учредителем в соответствии с действующим законодательством Российской Федерации.</w:t>
      </w:r>
    </w:p>
    <w:p w:rsidR="007A2ACE" w:rsidRDefault="007A2ACE" w:rsidP="007A2ACE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sz w:val="28"/>
          <w:szCs w:val="28"/>
        </w:rPr>
        <w:t>Режим работы детского сада:</w:t>
      </w:r>
    </w:p>
    <w:p w:rsidR="007A2ACE" w:rsidRDefault="007A2ACE" w:rsidP="007A2ACE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hAnsi="Times New Roman" w:cs="Times New Roman"/>
          <w:sz w:val="28"/>
          <w:szCs w:val="28"/>
        </w:rPr>
      </w:pPr>
      <w:r w:rsidRPr="007A2ACE">
        <w:rPr>
          <w:rFonts w:ascii="Times New Roman" w:hAnsi="Times New Roman" w:cs="Times New Roman"/>
          <w:sz w:val="28"/>
          <w:szCs w:val="28"/>
        </w:rPr>
        <w:t>Детский</w:t>
      </w:r>
      <w:r w:rsidR="00B049E3">
        <w:rPr>
          <w:rFonts w:ascii="Times New Roman" w:hAnsi="Times New Roman" w:cs="Times New Roman"/>
          <w:sz w:val="28"/>
          <w:szCs w:val="28"/>
        </w:rPr>
        <w:t xml:space="preserve"> сад работает в </w:t>
      </w:r>
      <w:proofErr w:type="gramStart"/>
      <w:r w:rsidR="00B049E3">
        <w:rPr>
          <w:rFonts w:ascii="Times New Roman" w:hAnsi="Times New Roman" w:cs="Times New Roman"/>
          <w:sz w:val="28"/>
          <w:szCs w:val="28"/>
        </w:rPr>
        <w:t>режиме полного</w:t>
      </w:r>
      <w:r w:rsidRPr="007A2ACE">
        <w:rPr>
          <w:rFonts w:ascii="Times New Roman" w:hAnsi="Times New Roman" w:cs="Times New Roman"/>
          <w:sz w:val="28"/>
          <w:szCs w:val="28"/>
        </w:rPr>
        <w:t xml:space="preserve"> дня</w:t>
      </w:r>
      <w:proofErr w:type="gramEnd"/>
      <w:r w:rsidRPr="007A2ACE">
        <w:rPr>
          <w:rFonts w:ascii="Times New Roman" w:hAnsi="Times New Roman" w:cs="Times New Roman"/>
          <w:sz w:val="28"/>
          <w:szCs w:val="28"/>
        </w:rPr>
        <w:t>: 9</w:t>
      </w:r>
      <w:r w:rsidR="00713CF7">
        <w:rPr>
          <w:rFonts w:ascii="Times New Roman" w:hAnsi="Times New Roman" w:cs="Times New Roman"/>
          <w:sz w:val="28"/>
          <w:szCs w:val="28"/>
        </w:rPr>
        <w:t>-ти часовое пребывание детей с 8.00 до 17.0</w:t>
      </w:r>
      <w:r w:rsidRPr="007A2ACE">
        <w:rPr>
          <w:rFonts w:ascii="Times New Roman" w:hAnsi="Times New Roman" w:cs="Times New Roman"/>
          <w:sz w:val="28"/>
          <w:szCs w:val="28"/>
        </w:rPr>
        <w:t>0 часов, при пятидневной рабочей неделе. Выходные: суббота, воскресенье,  государственные праздничные дни.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3CF7">
        <w:rPr>
          <w:rFonts w:ascii="Times New Roman" w:hAnsi="Times New Roman" w:cs="Times New Roman"/>
          <w:sz w:val="28"/>
          <w:szCs w:val="28"/>
        </w:rPr>
        <w:t>В учреждении функционирует  2разновозрастные  группы</w:t>
      </w:r>
      <w:r w:rsidRPr="007A2ACE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0" w:type="auto"/>
        <w:tblInd w:w="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7"/>
      </w:tblGrid>
      <w:tr w:rsidR="009A7C6F" w:rsidRPr="007A2ACE" w:rsidTr="00CB07D3">
        <w:trPr>
          <w:trHeight w:val="273"/>
        </w:trPr>
        <w:tc>
          <w:tcPr>
            <w:tcW w:w="3827" w:type="dxa"/>
          </w:tcPr>
          <w:p w:rsidR="009A7C6F" w:rsidRPr="007A2ACE" w:rsidRDefault="009A7C6F" w:rsidP="009D43D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2ACE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</w:tr>
      <w:tr w:rsidR="009A7C6F" w:rsidRPr="007A2ACE" w:rsidTr="00CB07D3">
        <w:trPr>
          <w:trHeight w:val="256"/>
        </w:trPr>
        <w:tc>
          <w:tcPr>
            <w:tcW w:w="3827" w:type="dxa"/>
          </w:tcPr>
          <w:p w:rsidR="009A7C6F" w:rsidRPr="007A2ACE" w:rsidRDefault="009A7C6F" w:rsidP="009D43D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proofErr w:type="gramEnd"/>
            <w:r w:rsidRPr="007A2ACE">
              <w:rPr>
                <w:rFonts w:ascii="Times New Roman" w:hAnsi="Times New Roman" w:cs="Times New Roman"/>
                <w:sz w:val="28"/>
                <w:szCs w:val="28"/>
              </w:rPr>
              <w:t xml:space="preserve"> (3-4 года)</w:t>
            </w:r>
          </w:p>
        </w:tc>
      </w:tr>
      <w:tr w:rsidR="009A7C6F" w:rsidRPr="007A2ACE" w:rsidTr="00CB07D3">
        <w:trPr>
          <w:trHeight w:val="254"/>
        </w:trPr>
        <w:tc>
          <w:tcPr>
            <w:tcW w:w="3827" w:type="dxa"/>
          </w:tcPr>
          <w:p w:rsidR="009A7C6F" w:rsidRPr="007A2ACE" w:rsidRDefault="009A7C6F" w:rsidP="009D43D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A2ACE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proofErr w:type="gramEnd"/>
            <w:r w:rsidRPr="007A2ACE">
              <w:rPr>
                <w:rFonts w:ascii="Times New Roman" w:hAnsi="Times New Roman" w:cs="Times New Roman"/>
                <w:sz w:val="28"/>
                <w:szCs w:val="28"/>
              </w:rPr>
              <w:t xml:space="preserve">  (5-6 лет)</w:t>
            </w:r>
          </w:p>
        </w:tc>
      </w:tr>
      <w:tr w:rsidR="009A7C6F" w:rsidRPr="007A2ACE" w:rsidTr="00CB07D3">
        <w:trPr>
          <w:trHeight w:val="248"/>
        </w:trPr>
        <w:tc>
          <w:tcPr>
            <w:tcW w:w="3827" w:type="dxa"/>
          </w:tcPr>
          <w:p w:rsidR="009A7C6F" w:rsidRPr="007A2ACE" w:rsidRDefault="009A7C6F" w:rsidP="009D43D5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2ACE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</w:tr>
    </w:tbl>
    <w:p w:rsidR="007A2ACE" w:rsidRPr="007A2ACE" w:rsidRDefault="007A2ACE" w:rsidP="007A2ACE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7A2ACE">
        <w:rPr>
          <w:rFonts w:ascii="Times New Roman" w:hAnsi="Times New Roman"/>
          <w:bCs/>
          <w:sz w:val="28"/>
          <w:szCs w:val="28"/>
        </w:rPr>
        <w:t>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Локальные акты дошкольного образовательного учреждения в части содержания образования, организации образовательного процесса:</w:t>
      </w:r>
    </w:p>
    <w:p w:rsidR="00C80DDC" w:rsidRPr="008F6F44" w:rsidRDefault="00C80DDC" w:rsidP="00C80DD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Устав МКДОУ «</w:t>
      </w:r>
      <w:r w:rsidR="00713CF7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713CF7">
        <w:rPr>
          <w:rFonts w:ascii="Times New Roman" w:eastAsia="Times New Roman" w:hAnsi="Times New Roman" w:cs="Times New Roman"/>
          <w:sz w:val="28"/>
          <w:szCs w:val="28"/>
        </w:rPr>
        <w:t>Аркитский</w:t>
      </w:r>
      <w:proofErr w:type="spellEnd"/>
      <w:r w:rsidR="00713CF7">
        <w:rPr>
          <w:rFonts w:ascii="Times New Roman" w:eastAsia="Times New Roman" w:hAnsi="Times New Roman" w:cs="Times New Roman"/>
          <w:sz w:val="28"/>
          <w:szCs w:val="28"/>
        </w:rPr>
        <w:t xml:space="preserve">  детский сад «</w:t>
      </w:r>
      <w:proofErr w:type="spellStart"/>
      <w:r w:rsidR="00713CF7">
        <w:rPr>
          <w:rFonts w:ascii="Times New Roman" w:eastAsia="Times New Roman" w:hAnsi="Times New Roman" w:cs="Times New Roman"/>
          <w:sz w:val="28"/>
          <w:szCs w:val="28"/>
        </w:rPr>
        <w:t>Улдуз</w:t>
      </w:r>
      <w:proofErr w:type="spellEnd"/>
      <w:r w:rsidRPr="008F6F44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C80DDC" w:rsidRPr="008F6F44" w:rsidRDefault="00C80DDC" w:rsidP="00C80DD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Трудовой Договор между  руководителем Муниципального казенного дошкольного образовательного учреждения</w:t>
      </w:r>
      <w:proofErr w:type="gramStart"/>
      <w:r w:rsidR="00713CF7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713CF7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gramEnd"/>
      <w:r w:rsidR="00713CF7">
        <w:rPr>
          <w:rFonts w:ascii="Times New Roman" w:eastAsia="Times New Roman" w:hAnsi="Times New Roman" w:cs="Times New Roman"/>
          <w:sz w:val="28"/>
          <w:szCs w:val="28"/>
        </w:rPr>
        <w:t>ркитский</w:t>
      </w:r>
      <w:proofErr w:type="spellEnd"/>
      <w:r w:rsidR="00713CF7">
        <w:rPr>
          <w:rFonts w:ascii="Times New Roman" w:eastAsia="Times New Roman" w:hAnsi="Times New Roman" w:cs="Times New Roman"/>
          <w:sz w:val="28"/>
          <w:szCs w:val="28"/>
        </w:rPr>
        <w:t xml:space="preserve">  детский сад «</w:t>
      </w:r>
      <w:proofErr w:type="spellStart"/>
      <w:r w:rsidR="00713CF7">
        <w:rPr>
          <w:rFonts w:ascii="Times New Roman" w:eastAsia="Times New Roman" w:hAnsi="Times New Roman" w:cs="Times New Roman"/>
          <w:sz w:val="28"/>
          <w:szCs w:val="28"/>
        </w:rPr>
        <w:t>Улдуз</w:t>
      </w:r>
      <w:proofErr w:type="spellEnd"/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» и </w:t>
      </w:r>
      <w:r w:rsidR="00713C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>учредителем;</w:t>
      </w:r>
    </w:p>
    <w:p w:rsidR="00C80DDC" w:rsidRPr="008F6F44" w:rsidRDefault="00C80DDC" w:rsidP="00C80DD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Договор между МКДОУ </w:t>
      </w:r>
      <w:r w:rsidR="0021330C" w:rsidRPr="008F6F4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AD0182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AD0182">
        <w:rPr>
          <w:rFonts w:ascii="Times New Roman" w:eastAsia="Times New Roman" w:hAnsi="Times New Roman" w:cs="Times New Roman"/>
          <w:sz w:val="28"/>
          <w:szCs w:val="28"/>
        </w:rPr>
        <w:t>Аркитский</w:t>
      </w:r>
      <w:proofErr w:type="spellEnd"/>
      <w:r w:rsidR="00AD0182">
        <w:rPr>
          <w:rFonts w:ascii="Times New Roman" w:eastAsia="Times New Roman" w:hAnsi="Times New Roman" w:cs="Times New Roman"/>
          <w:sz w:val="28"/>
          <w:szCs w:val="28"/>
        </w:rPr>
        <w:t xml:space="preserve">  детский сад «</w:t>
      </w:r>
      <w:proofErr w:type="spellStart"/>
      <w:r w:rsidR="00AD0182">
        <w:rPr>
          <w:rFonts w:ascii="Times New Roman" w:eastAsia="Times New Roman" w:hAnsi="Times New Roman" w:cs="Times New Roman"/>
          <w:sz w:val="28"/>
          <w:szCs w:val="28"/>
        </w:rPr>
        <w:t>Улдуз</w:t>
      </w:r>
      <w:proofErr w:type="spellEnd"/>
      <w:proofErr w:type="gramStart"/>
      <w:r w:rsidR="0021330C" w:rsidRPr="008F6F44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родителями (законными представителями) ребенка; </w:t>
      </w:r>
    </w:p>
    <w:p w:rsidR="0021330C" w:rsidRDefault="00C80DDC" w:rsidP="00C80DD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1330C">
        <w:rPr>
          <w:rFonts w:ascii="Times New Roman" w:eastAsia="Times New Roman" w:hAnsi="Times New Roman" w:cs="Times New Roman"/>
          <w:sz w:val="28"/>
          <w:szCs w:val="28"/>
        </w:rPr>
        <w:t xml:space="preserve">Правила внутреннего трудового распорядка для работников МКДОУ </w:t>
      </w:r>
      <w:r w:rsidR="0021330C" w:rsidRPr="008F6F4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AD0182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AD0182">
        <w:rPr>
          <w:rFonts w:ascii="Times New Roman" w:eastAsia="Times New Roman" w:hAnsi="Times New Roman" w:cs="Times New Roman"/>
          <w:sz w:val="28"/>
          <w:szCs w:val="28"/>
        </w:rPr>
        <w:t>Аркитский</w:t>
      </w:r>
      <w:proofErr w:type="spellEnd"/>
      <w:r w:rsidR="00AD0182">
        <w:rPr>
          <w:rFonts w:ascii="Times New Roman" w:eastAsia="Times New Roman" w:hAnsi="Times New Roman" w:cs="Times New Roman"/>
          <w:sz w:val="28"/>
          <w:szCs w:val="28"/>
        </w:rPr>
        <w:t xml:space="preserve">  детский сад «</w:t>
      </w:r>
      <w:proofErr w:type="spellStart"/>
      <w:r w:rsidR="00AD0182">
        <w:rPr>
          <w:rFonts w:ascii="Times New Roman" w:eastAsia="Times New Roman" w:hAnsi="Times New Roman" w:cs="Times New Roman"/>
          <w:sz w:val="28"/>
          <w:szCs w:val="28"/>
        </w:rPr>
        <w:t>Улдуз</w:t>
      </w:r>
      <w:proofErr w:type="spellEnd"/>
      <w:r w:rsidR="0021330C" w:rsidRPr="008F6F44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C80DDC" w:rsidRPr="0021330C" w:rsidRDefault="00C80DDC" w:rsidP="00C80DD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1330C">
        <w:rPr>
          <w:rFonts w:ascii="Times New Roman" w:eastAsia="Times New Roman" w:hAnsi="Times New Roman" w:cs="Times New Roman"/>
          <w:sz w:val="28"/>
          <w:szCs w:val="28"/>
        </w:rPr>
        <w:t>Образовательная программа дошкольного образования Муниципального казенного дошкольного образовательного учреждения</w:t>
      </w:r>
      <w:proofErr w:type="gramStart"/>
      <w:r w:rsidRPr="0021330C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</w:p>
    <w:p w:rsidR="00C80DDC" w:rsidRPr="008F6F44" w:rsidRDefault="00C80DDC" w:rsidP="00C80DD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Учебный план;</w:t>
      </w:r>
    </w:p>
    <w:p w:rsidR="00C80DDC" w:rsidRPr="008F6F44" w:rsidRDefault="00C80DDC" w:rsidP="00C80DD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Годовой календарный учебный график; </w:t>
      </w:r>
    </w:p>
    <w:p w:rsidR="00C80DDC" w:rsidRPr="008F6F44" w:rsidRDefault="00C80DDC" w:rsidP="00C80DD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План деятельности Муниципального казенного дошкольного образовательного учреждения </w:t>
      </w:r>
      <w:r w:rsidR="00AD0182">
        <w:rPr>
          <w:rFonts w:ascii="Times New Roman" w:eastAsia="Times New Roman" w:hAnsi="Times New Roman" w:cs="Times New Roman"/>
          <w:sz w:val="28"/>
          <w:szCs w:val="28"/>
        </w:rPr>
        <w:t>на 2018-2019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учебный год;</w:t>
      </w:r>
    </w:p>
    <w:p w:rsidR="00C80DDC" w:rsidRPr="008F6F44" w:rsidRDefault="00C80DDC" w:rsidP="00C80DD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План деятельности Муниципального казенного дошкольного образовательного учреждения  на ле</w:t>
      </w:r>
      <w:r>
        <w:rPr>
          <w:rFonts w:ascii="Times New Roman" w:eastAsia="Times New Roman" w:hAnsi="Times New Roman" w:cs="Times New Roman"/>
          <w:sz w:val="28"/>
          <w:szCs w:val="28"/>
        </w:rPr>
        <w:t>тний оздоровительный период 2019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года;</w:t>
      </w:r>
    </w:p>
    <w:p w:rsidR="00C80DDC" w:rsidRPr="008F6F44" w:rsidRDefault="00C80DDC" w:rsidP="00C80DD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Штатное расписание;</w:t>
      </w:r>
    </w:p>
    <w:p w:rsidR="00C80DDC" w:rsidRPr="008F6F44" w:rsidRDefault="00C80DDC" w:rsidP="00C80DD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Рабочие программы (планы воспитательно-образовательной работы) педагогов дошкольного образовательного учреждения;</w:t>
      </w:r>
    </w:p>
    <w:p w:rsidR="00C80DDC" w:rsidRPr="008F6F44" w:rsidRDefault="00C80DDC" w:rsidP="00C80DD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режим дня;</w:t>
      </w:r>
    </w:p>
    <w:p w:rsidR="00C80DDC" w:rsidRPr="008F6F44" w:rsidRDefault="00C80DDC" w:rsidP="00C80DD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Номенклатура дел;</w:t>
      </w:r>
    </w:p>
    <w:p w:rsidR="00C80DDC" w:rsidRPr="008F6F44" w:rsidRDefault="00C80DDC" w:rsidP="00C80DD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Приказы;</w:t>
      </w:r>
    </w:p>
    <w:p w:rsidR="00C80DDC" w:rsidRPr="008F6F44" w:rsidRDefault="00C80DDC" w:rsidP="00C80DD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Журнал учета проверок должностными лицами органов государственного контроля;</w:t>
      </w:r>
    </w:p>
    <w:p w:rsidR="00C80DDC" w:rsidRPr="008F6F44" w:rsidRDefault="00C80DDC" w:rsidP="00C80DD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Акты готовности дошкольного образовательного учреждения к новому учебному году;</w:t>
      </w:r>
    </w:p>
    <w:p w:rsidR="00C80DDC" w:rsidRPr="008F6F44" w:rsidRDefault="00C80DDC" w:rsidP="00C80DD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Внутри садовский контроль;</w:t>
      </w:r>
    </w:p>
    <w:p w:rsidR="00C80DDC" w:rsidRPr="008F6F44" w:rsidRDefault="00C80DDC" w:rsidP="00C80DD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Инструкции по охране труда и технике безопасности по должностям;</w:t>
      </w:r>
    </w:p>
    <w:p w:rsidR="00C80DDC" w:rsidRPr="008F6F44" w:rsidRDefault="00C80DDC" w:rsidP="00C80DD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Инструкции по охране труда и технике безопасности по видам работ;</w:t>
      </w:r>
    </w:p>
    <w:p w:rsidR="00C80DDC" w:rsidRPr="008F6F44" w:rsidRDefault="00C80DDC" w:rsidP="00C80DD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Коллективный договор;</w:t>
      </w:r>
    </w:p>
    <w:p w:rsidR="00C80DDC" w:rsidRPr="008F6F44" w:rsidRDefault="00C80DDC" w:rsidP="00C80DD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Трудовые договоры  с сотрудниками;</w:t>
      </w:r>
    </w:p>
    <w:p w:rsidR="00C80DDC" w:rsidRPr="008F6F44" w:rsidRDefault="00C80DDC" w:rsidP="00C80DD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Должностные инструкции работников ДОУ.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sz w:val="28"/>
          <w:szCs w:val="28"/>
        </w:rPr>
        <w:t>2.  Оценка системы управления учреждения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sz w:val="28"/>
          <w:szCs w:val="28"/>
        </w:rPr>
        <w:t>2.1.Система управления организации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     Управление Муниципальным казенным дошкольным образовательным учреждением </w:t>
      </w:r>
      <w:r w:rsidR="0021330C" w:rsidRPr="008F6F4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AD0182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AD0182">
        <w:rPr>
          <w:rFonts w:ascii="Times New Roman" w:eastAsia="Times New Roman" w:hAnsi="Times New Roman" w:cs="Times New Roman"/>
          <w:sz w:val="28"/>
          <w:szCs w:val="28"/>
        </w:rPr>
        <w:t>Аркитский</w:t>
      </w:r>
      <w:proofErr w:type="spellEnd"/>
      <w:r w:rsidR="00AD0182">
        <w:rPr>
          <w:rFonts w:ascii="Times New Roman" w:eastAsia="Times New Roman" w:hAnsi="Times New Roman" w:cs="Times New Roman"/>
          <w:sz w:val="28"/>
          <w:szCs w:val="28"/>
        </w:rPr>
        <w:t xml:space="preserve">  детский сад «</w:t>
      </w:r>
      <w:proofErr w:type="spellStart"/>
      <w:r w:rsidR="00AD0182">
        <w:rPr>
          <w:rFonts w:ascii="Times New Roman" w:eastAsia="Times New Roman" w:hAnsi="Times New Roman" w:cs="Times New Roman"/>
          <w:sz w:val="28"/>
          <w:szCs w:val="28"/>
        </w:rPr>
        <w:t>Улдуз</w:t>
      </w:r>
      <w:proofErr w:type="spellEnd"/>
      <w:r w:rsidR="0021330C" w:rsidRPr="008F6F44">
        <w:rPr>
          <w:rFonts w:ascii="Times New Roman" w:eastAsia="Times New Roman" w:hAnsi="Times New Roman" w:cs="Times New Roman"/>
          <w:sz w:val="28"/>
          <w:szCs w:val="28"/>
        </w:rPr>
        <w:t>»</w:t>
      </w:r>
      <w:proofErr w:type="gramStart"/>
      <w:r w:rsidR="0021330C" w:rsidRPr="008F6F44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8F6F44">
        <w:rPr>
          <w:rFonts w:ascii="Times New Roman" w:eastAsia="Times New Roman" w:hAnsi="Times New Roman" w:cs="Times New Roman"/>
          <w:sz w:val="28"/>
          <w:szCs w:val="28"/>
        </w:rPr>
        <w:t>существляется в соответствии с Уставом МКДОУ   и законодательством РФ, строится на принципах единоначалия и самоуправления.   В детском саду реализуется возможность участия в управлении учреждением всех участников образовательного процесса.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Структура управления образовательным учреждением.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 структура</w:t>
      </w:r>
      <w:r w:rsidRPr="008F6F4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- государственно-общественное управление:</w:t>
      </w:r>
    </w:p>
    <w:p w:rsidR="00C80DDC" w:rsidRPr="008F6F44" w:rsidRDefault="00C80DDC" w:rsidP="00C80DDC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педагогический совет</w:t>
      </w:r>
    </w:p>
    <w:p w:rsidR="00C80DDC" w:rsidRPr="008F6F44" w:rsidRDefault="00C80DDC" w:rsidP="00C80DDC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общее собрание работников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 структура</w:t>
      </w:r>
      <w:r w:rsidRPr="008F6F4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- административное управление, которое имеет линейную структуру: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1 уровень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- заведующий МКДОУ. Непосредственное руководство МКДОУ </w:t>
      </w:r>
      <w:r w:rsidR="0021330C" w:rsidRPr="008F6F4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AD0182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AD0182">
        <w:rPr>
          <w:rFonts w:ascii="Times New Roman" w:eastAsia="Times New Roman" w:hAnsi="Times New Roman" w:cs="Times New Roman"/>
          <w:sz w:val="28"/>
          <w:szCs w:val="28"/>
        </w:rPr>
        <w:t>Аркитский</w:t>
      </w:r>
      <w:proofErr w:type="spellEnd"/>
      <w:r w:rsidR="00AD0182">
        <w:rPr>
          <w:rFonts w:ascii="Times New Roman" w:eastAsia="Times New Roman" w:hAnsi="Times New Roman" w:cs="Times New Roman"/>
          <w:sz w:val="28"/>
          <w:szCs w:val="28"/>
        </w:rPr>
        <w:t xml:space="preserve">  детский сад «</w:t>
      </w:r>
      <w:proofErr w:type="spellStart"/>
      <w:r w:rsidR="00AD0182">
        <w:rPr>
          <w:rFonts w:ascii="Times New Roman" w:eastAsia="Times New Roman" w:hAnsi="Times New Roman" w:cs="Times New Roman"/>
          <w:sz w:val="28"/>
          <w:szCs w:val="28"/>
        </w:rPr>
        <w:t>Улдуз</w:t>
      </w:r>
      <w:proofErr w:type="spellEnd"/>
      <w:r w:rsidR="0021330C" w:rsidRPr="008F6F44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  осуществляет заведующая.  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lastRenderedPageBreak/>
        <w:t>Управленческая деятельность заведующего обеспечивает материальные, организационные, правовые, социально-психологические условия для реализации функций управления образовательным процессом в МКДОУ. Объект управления заведующего - весь коллектив.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2 уровень</w:t>
      </w:r>
      <w:r w:rsidR="000A73D6">
        <w:rPr>
          <w:rFonts w:ascii="Times New Roman" w:eastAsia="Times New Roman" w:hAnsi="Times New Roman" w:cs="Times New Roman"/>
          <w:sz w:val="28"/>
          <w:szCs w:val="28"/>
        </w:rPr>
        <w:t xml:space="preserve"> -  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завхо</w:t>
      </w:r>
      <w:proofErr w:type="gramStart"/>
      <w:r w:rsidRPr="008F6F44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A73D6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="000A73D6">
        <w:rPr>
          <w:rFonts w:ascii="Times New Roman" w:eastAsia="Times New Roman" w:hAnsi="Times New Roman" w:cs="Times New Roman"/>
          <w:sz w:val="28"/>
          <w:szCs w:val="28"/>
        </w:rPr>
        <w:t>заведующий)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>. Объект управления управленцев второго уровня - часть коллектива согласно функциональным обязанностям.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   Завхоз</w:t>
      </w:r>
      <w:r w:rsidRPr="008F6F4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> отвечает за сохранность здания ДОУ и имущества, организует материально-техническое снабжение педагогического процесса, обеспечивает чистоту и порядок в помещениях детского сада и на участках, противопожарную безопасность и организацию труда обслуживающего персонала.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   Структура управления демократична. Общее собрание работников вправе принимать решения, если в его работе участвует более половины работников, для которых Учреждение является основным местом работы.    В периоды между Общими собраниями интересы трудового коллектива представляет  Профсоюзный комитет.  Педагогический совет осуществляет руководство образовательной деятельностью.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 Оценка содержания и качества подготовки воспитанников 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sz w:val="28"/>
          <w:szCs w:val="28"/>
        </w:rPr>
        <w:t>3.1. Анализ и оценка Программы развития дошкольного образовательного учреждения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. Цель Программы - создание условий, высокого качества образования и воспитания детей дошкольного возраста через реализацию федерального государственного образовательного стандарта.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Анализ выполнения Программы развития МКДОУ </w:t>
      </w:r>
      <w:r w:rsidR="00AD0182">
        <w:rPr>
          <w:rFonts w:ascii="Times New Roman" w:eastAsia="Times New Roman" w:hAnsi="Times New Roman" w:cs="Times New Roman"/>
          <w:b/>
          <w:sz w:val="28"/>
          <w:szCs w:val="28"/>
        </w:rPr>
        <w:t>««</w:t>
      </w:r>
      <w:proofErr w:type="spellStart"/>
      <w:r w:rsidR="00AD0182">
        <w:rPr>
          <w:rFonts w:ascii="Times New Roman" w:eastAsia="Times New Roman" w:hAnsi="Times New Roman" w:cs="Times New Roman"/>
          <w:b/>
          <w:sz w:val="28"/>
          <w:szCs w:val="28"/>
        </w:rPr>
        <w:t>Аркит</w:t>
      </w:r>
      <w:r w:rsidR="0021330C" w:rsidRPr="0021330C">
        <w:rPr>
          <w:rFonts w:ascii="Times New Roman" w:eastAsia="Times New Roman" w:hAnsi="Times New Roman" w:cs="Times New Roman"/>
          <w:b/>
          <w:sz w:val="28"/>
          <w:szCs w:val="28"/>
        </w:rPr>
        <w:t>ский</w:t>
      </w:r>
      <w:proofErr w:type="spellEnd"/>
      <w:r w:rsidR="0021330C" w:rsidRPr="0021330C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AD0182">
        <w:rPr>
          <w:rFonts w:ascii="Times New Roman" w:eastAsia="Times New Roman" w:hAnsi="Times New Roman" w:cs="Times New Roman"/>
          <w:b/>
          <w:sz w:val="28"/>
          <w:szCs w:val="28"/>
        </w:rPr>
        <w:t>детский сад «</w:t>
      </w:r>
      <w:proofErr w:type="spellStart"/>
      <w:r w:rsidR="00AD0182">
        <w:rPr>
          <w:rFonts w:ascii="Times New Roman" w:eastAsia="Times New Roman" w:hAnsi="Times New Roman" w:cs="Times New Roman"/>
          <w:b/>
          <w:sz w:val="28"/>
          <w:szCs w:val="28"/>
        </w:rPr>
        <w:t>Улдуз</w:t>
      </w:r>
      <w:proofErr w:type="spellEnd"/>
      <w:r w:rsidR="0021330C" w:rsidRPr="0021330C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2133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D018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за 2018</w:t>
      </w:r>
      <w:r w:rsidRPr="008F6F4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год</w:t>
      </w:r>
    </w:p>
    <w:p w:rsidR="0021330C" w:rsidRPr="0021330C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1.      </w:t>
      </w:r>
      <w:proofErr w:type="gramStart"/>
      <w:r w:rsidRPr="008F6F44">
        <w:rPr>
          <w:rFonts w:ascii="Times New Roman" w:eastAsia="Times New Roman" w:hAnsi="Times New Roman" w:cs="Times New Roman"/>
          <w:sz w:val="28"/>
          <w:szCs w:val="28"/>
        </w:rPr>
        <w:t>Разработана</w:t>
      </w:r>
      <w:proofErr w:type="gramEnd"/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ОП ДО в </w:t>
      </w:r>
      <w:r w:rsidRPr="0021330C">
        <w:rPr>
          <w:rFonts w:ascii="Times New Roman" w:eastAsia="Times New Roman" w:hAnsi="Times New Roman" w:cs="Times New Roman"/>
          <w:sz w:val="28"/>
          <w:szCs w:val="28"/>
        </w:rPr>
        <w:t xml:space="preserve">МКДОУ </w:t>
      </w:r>
      <w:r w:rsidR="00AD0182">
        <w:rPr>
          <w:rFonts w:ascii="Times New Roman" w:eastAsia="Times New Roman" w:hAnsi="Times New Roman" w:cs="Times New Roman"/>
          <w:sz w:val="28"/>
          <w:szCs w:val="28"/>
        </w:rPr>
        <w:t>««</w:t>
      </w:r>
      <w:proofErr w:type="spellStart"/>
      <w:r w:rsidR="00AD0182">
        <w:rPr>
          <w:rFonts w:ascii="Times New Roman" w:eastAsia="Times New Roman" w:hAnsi="Times New Roman" w:cs="Times New Roman"/>
          <w:sz w:val="28"/>
          <w:szCs w:val="28"/>
        </w:rPr>
        <w:t>Аркитский</w:t>
      </w:r>
      <w:proofErr w:type="spellEnd"/>
      <w:r w:rsidR="00AD0182">
        <w:rPr>
          <w:rFonts w:ascii="Times New Roman" w:eastAsia="Times New Roman" w:hAnsi="Times New Roman" w:cs="Times New Roman"/>
          <w:sz w:val="28"/>
          <w:szCs w:val="28"/>
        </w:rPr>
        <w:t xml:space="preserve">  детский сад «</w:t>
      </w:r>
      <w:proofErr w:type="spellStart"/>
      <w:r w:rsidR="00AD0182">
        <w:rPr>
          <w:rFonts w:ascii="Times New Roman" w:eastAsia="Times New Roman" w:hAnsi="Times New Roman" w:cs="Times New Roman"/>
          <w:sz w:val="28"/>
          <w:szCs w:val="28"/>
        </w:rPr>
        <w:t>Улдуз</w:t>
      </w:r>
      <w:proofErr w:type="spellEnd"/>
      <w:r w:rsidR="0021330C" w:rsidRPr="0021330C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2.      Созданы комфортные условия для осуществления образовательного процесса в ДОУ;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3.      Повысился уровень квалификации педагогического состава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4.      Расширилась система взаимодействия с родителями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sz w:val="28"/>
          <w:szCs w:val="28"/>
        </w:rPr>
        <w:t>3. 2.Анализ и оценка образовательной программы ДОУ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   В ДОУ реализуется </w:t>
      </w:r>
      <w:r w:rsidRPr="008F6F4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образовательная программа 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дошкольного образования МКДОУ </w:t>
      </w:r>
      <w:r w:rsidR="0021330C" w:rsidRPr="008F6F4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AD0182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AD0182">
        <w:rPr>
          <w:rFonts w:ascii="Times New Roman" w:eastAsia="Times New Roman" w:hAnsi="Times New Roman" w:cs="Times New Roman"/>
          <w:sz w:val="28"/>
          <w:szCs w:val="28"/>
        </w:rPr>
        <w:t>Аркитский</w:t>
      </w:r>
      <w:proofErr w:type="spellEnd"/>
      <w:r w:rsidR="00AD0182">
        <w:rPr>
          <w:rFonts w:ascii="Times New Roman" w:eastAsia="Times New Roman" w:hAnsi="Times New Roman" w:cs="Times New Roman"/>
          <w:sz w:val="28"/>
          <w:szCs w:val="28"/>
        </w:rPr>
        <w:t xml:space="preserve">  детский сад «</w:t>
      </w:r>
      <w:proofErr w:type="spellStart"/>
      <w:r w:rsidR="00AD0182">
        <w:rPr>
          <w:rFonts w:ascii="Times New Roman" w:eastAsia="Times New Roman" w:hAnsi="Times New Roman" w:cs="Times New Roman"/>
          <w:sz w:val="28"/>
          <w:szCs w:val="28"/>
        </w:rPr>
        <w:t>Улдуз</w:t>
      </w:r>
      <w:proofErr w:type="spellEnd"/>
      <w:r w:rsidR="0021330C" w:rsidRPr="008F6F44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(далее -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Программа)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>разработанная</w:t>
      </w:r>
      <w:r w:rsidRPr="008F6F4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> в</w:t>
      </w:r>
      <w:r w:rsidRPr="008F6F4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> соответствии с федеральным государственным образовательным стандартом дошкольного образования,  творческой группой педагогических работников МКДОУ под руководством заведующей.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  С целью осуществления приоритетного направления интеллектуального развития воспитанников использовались следующие  </w:t>
      </w:r>
      <w:r w:rsidRPr="008F6F44">
        <w:rPr>
          <w:rFonts w:ascii="Times New Roman" w:eastAsia="Times New Roman" w:hAnsi="Times New Roman" w:cs="Times New Roman"/>
          <w:bCs/>
          <w:sz w:val="28"/>
          <w:szCs w:val="28"/>
        </w:rPr>
        <w:t>парциальные программы и методики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1.. Н. Е. </w:t>
      </w:r>
      <w:proofErr w:type="spellStart"/>
      <w:r w:rsidRPr="008F6F44">
        <w:rPr>
          <w:rFonts w:ascii="Times New Roman" w:eastAsia="Times New Roman" w:hAnsi="Times New Roman" w:cs="Times New Roman"/>
          <w:sz w:val="28"/>
          <w:szCs w:val="28"/>
        </w:rPr>
        <w:t>Вераксы</w:t>
      </w:r>
      <w:proofErr w:type="spellEnd"/>
      <w:r w:rsidRPr="008F6F44">
        <w:rPr>
          <w:rFonts w:ascii="Times New Roman" w:eastAsia="Times New Roman" w:hAnsi="Times New Roman" w:cs="Times New Roman"/>
          <w:sz w:val="28"/>
          <w:szCs w:val="28"/>
        </w:rPr>
        <w:t>, Т. С. Комаровой, М. А. Васильевой программа воспитания и обучения в детском саду «От рождения до школы»  - М.: Мозаика-Синтез, 2012. -336с.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2. « Здоровый ребенок» методические рекомендации </w:t>
      </w:r>
      <w:proofErr w:type="spellStart"/>
      <w:r w:rsidRPr="008F6F44">
        <w:rPr>
          <w:rFonts w:ascii="Times New Roman" w:eastAsia="Times New Roman" w:hAnsi="Times New Roman" w:cs="Times New Roman"/>
          <w:sz w:val="28"/>
          <w:szCs w:val="28"/>
        </w:rPr>
        <w:t>М.Д.Маханевой</w:t>
      </w:r>
      <w:proofErr w:type="spellEnd"/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3. Региональная образовательная программа дошкольного образования Республики Дагестан</w:t>
      </w:r>
      <w:proofErr w:type="gramStart"/>
      <w:r w:rsidRPr="008F6F44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8F6F44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8F6F44">
        <w:rPr>
          <w:rFonts w:ascii="Times New Roman" w:eastAsia="Times New Roman" w:hAnsi="Times New Roman" w:cs="Times New Roman"/>
          <w:sz w:val="28"/>
          <w:szCs w:val="28"/>
        </w:rPr>
        <w:t>од ред. Г. И. Магомедова – Махачкала: ООО Издательство «НИИ педагогики», 2015г.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4. И. Е. Лыкова «Занятия по изобразительной деятельности в детском саду» 3-издание, М.Просвещение, 1991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При разработке Программы учитывались следующие нормативные документы:</w:t>
      </w:r>
    </w:p>
    <w:p w:rsidR="00C80DDC" w:rsidRPr="008F6F44" w:rsidRDefault="00C80DDC" w:rsidP="00C80DDC">
      <w:pPr>
        <w:numPr>
          <w:ilvl w:val="0"/>
          <w:numId w:val="10"/>
        </w:numPr>
        <w:tabs>
          <w:tab w:val="clear" w:pos="1211"/>
          <w:tab w:val="num" w:pos="284"/>
          <w:tab w:val="left" w:pos="8850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8F6F44">
        <w:rPr>
          <w:rFonts w:ascii="Times New Roman" w:hAnsi="Times New Roman" w:cs="Times New Roman"/>
          <w:sz w:val="28"/>
          <w:szCs w:val="28"/>
        </w:rPr>
        <w:t>Федеральный закон РФ от 29 декабря 2012г. № 273-ФЗ «Об образовании в РФ».</w:t>
      </w:r>
    </w:p>
    <w:p w:rsidR="00C80DDC" w:rsidRPr="008F6F44" w:rsidRDefault="00C80DDC" w:rsidP="00C80DDC">
      <w:pPr>
        <w:numPr>
          <w:ilvl w:val="0"/>
          <w:numId w:val="10"/>
        </w:numPr>
        <w:tabs>
          <w:tab w:val="clear" w:pos="1211"/>
          <w:tab w:val="num" w:pos="284"/>
          <w:tab w:val="left" w:pos="8850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8F6F44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8F6F44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8F6F44">
        <w:rPr>
          <w:rFonts w:ascii="Times New Roman" w:hAnsi="Times New Roman" w:cs="Times New Roman"/>
          <w:sz w:val="28"/>
          <w:szCs w:val="28"/>
        </w:rPr>
        <w:t xml:space="preserve"> РФ от 30.08.2013г. № 1014 «Об утверждении порядка организации и осуществления деятельности по основным общеобразовательным программам – образовательным программам ДО».</w:t>
      </w:r>
    </w:p>
    <w:p w:rsidR="00C80DDC" w:rsidRPr="008F6F44" w:rsidRDefault="00C80DDC" w:rsidP="00C80DDC">
      <w:pPr>
        <w:numPr>
          <w:ilvl w:val="0"/>
          <w:numId w:val="10"/>
        </w:numPr>
        <w:tabs>
          <w:tab w:val="clear" w:pos="1211"/>
          <w:tab w:val="num" w:pos="284"/>
          <w:tab w:val="left" w:pos="8850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8F6F44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8F6F44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8F6F44">
        <w:rPr>
          <w:rFonts w:ascii="Times New Roman" w:hAnsi="Times New Roman" w:cs="Times New Roman"/>
          <w:sz w:val="28"/>
          <w:szCs w:val="28"/>
        </w:rPr>
        <w:t xml:space="preserve"> РФ от 17.10.2013г. № 1155 «Об утверждении Федеральных государственных образовательных стандартов дошкольного образования».</w:t>
      </w:r>
    </w:p>
    <w:p w:rsidR="00C80DDC" w:rsidRPr="008F6F44" w:rsidRDefault="00C80DDC" w:rsidP="00C80DDC">
      <w:pPr>
        <w:numPr>
          <w:ilvl w:val="0"/>
          <w:numId w:val="10"/>
        </w:numPr>
        <w:tabs>
          <w:tab w:val="clear" w:pos="1211"/>
          <w:tab w:val="num" w:pos="284"/>
          <w:tab w:val="left" w:pos="8850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8F6F44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РФ от 15.05.2013г. № 26 «Об утверждении </w:t>
      </w:r>
      <w:proofErr w:type="spellStart"/>
      <w:r w:rsidRPr="008F6F44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8F6F44">
        <w:rPr>
          <w:rFonts w:ascii="Times New Roman" w:hAnsi="Times New Roman" w:cs="Times New Roman"/>
          <w:sz w:val="28"/>
          <w:szCs w:val="28"/>
        </w:rPr>
        <w:t xml:space="preserve"> 2.4.1.3049-13 «Санитарно - эпидемиологических требований к устройству, содержанию и организации режима работы ДОО».</w:t>
      </w:r>
    </w:p>
    <w:p w:rsidR="00C80DDC" w:rsidRPr="008F6F44" w:rsidRDefault="00C80DDC" w:rsidP="00C80DDC">
      <w:pPr>
        <w:numPr>
          <w:ilvl w:val="0"/>
          <w:numId w:val="10"/>
        </w:numPr>
        <w:tabs>
          <w:tab w:val="clear" w:pos="1211"/>
          <w:tab w:val="num" w:pos="284"/>
          <w:tab w:val="left" w:pos="8850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proofErr w:type="spellStart"/>
      <w:r w:rsidRPr="008F6F44">
        <w:rPr>
          <w:rFonts w:ascii="Times New Roman" w:hAnsi="Times New Roman" w:cs="Times New Roman"/>
          <w:sz w:val="28"/>
          <w:szCs w:val="28"/>
        </w:rPr>
        <w:lastRenderedPageBreak/>
        <w:t>Обшеобразовательная</w:t>
      </w:r>
      <w:proofErr w:type="spellEnd"/>
      <w:r w:rsidRPr="008F6F44">
        <w:rPr>
          <w:rFonts w:ascii="Times New Roman" w:hAnsi="Times New Roman" w:cs="Times New Roman"/>
          <w:sz w:val="28"/>
          <w:szCs w:val="28"/>
        </w:rPr>
        <w:t xml:space="preserve"> программа дошкольного образования «От рождения до школы» (</w:t>
      </w:r>
      <w:proofErr w:type="spellStart"/>
      <w:r w:rsidRPr="008F6F44">
        <w:rPr>
          <w:rFonts w:ascii="Times New Roman" w:hAnsi="Times New Roman" w:cs="Times New Roman"/>
          <w:sz w:val="28"/>
          <w:szCs w:val="28"/>
        </w:rPr>
        <w:t>пилотный</w:t>
      </w:r>
      <w:proofErr w:type="spellEnd"/>
      <w:r w:rsidRPr="008F6F44">
        <w:rPr>
          <w:rFonts w:ascii="Times New Roman" w:hAnsi="Times New Roman" w:cs="Times New Roman"/>
          <w:sz w:val="28"/>
          <w:szCs w:val="28"/>
        </w:rPr>
        <w:t xml:space="preserve"> вариант) под ред. Н. Е. </w:t>
      </w:r>
      <w:proofErr w:type="spellStart"/>
      <w:r w:rsidRPr="008F6F44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8F6F44">
        <w:rPr>
          <w:rFonts w:ascii="Times New Roman" w:hAnsi="Times New Roman" w:cs="Times New Roman"/>
          <w:sz w:val="28"/>
          <w:szCs w:val="28"/>
        </w:rPr>
        <w:t>, Т. С. Комаровой, М. А. Васильевой.  Изд-во «Мозаика-Синтез».- М., 2014.</w:t>
      </w:r>
    </w:p>
    <w:p w:rsidR="00C80DDC" w:rsidRPr="008F6F44" w:rsidRDefault="00C80DDC" w:rsidP="00C80DDC">
      <w:pPr>
        <w:numPr>
          <w:ilvl w:val="0"/>
          <w:numId w:val="10"/>
        </w:numPr>
        <w:tabs>
          <w:tab w:val="clear" w:pos="1211"/>
          <w:tab w:val="num" w:pos="284"/>
          <w:tab w:val="left" w:pos="8850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8F6F44">
        <w:rPr>
          <w:rFonts w:ascii="Times New Roman" w:hAnsi="Times New Roman" w:cs="Times New Roman"/>
          <w:sz w:val="28"/>
          <w:szCs w:val="28"/>
        </w:rPr>
        <w:t>Устав МКДОУ.</w:t>
      </w:r>
    </w:p>
    <w:tbl>
      <w:tblPr>
        <w:tblpPr w:leftFromText="45" w:rightFromText="45" w:vertAnchor="text" w:horzAnchor="margin" w:tblpXSpec="center" w:tblpY="839"/>
        <w:tblW w:w="1045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455"/>
      </w:tblGrid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F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Оглавление</w:t>
            </w: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F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      Целевой  компонент Программы</w:t>
            </w: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F44">
              <w:rPr>
                <w:rFonts w:ascii="Times New Roman" w:eastAsia="Times New Roman" w:hAnsi="Times New Roman" w:cs="Times New Roman"/>
                <w:sz w:val="28"/>
                <w:szCs w:val="28"/>
              </w:rPr>
              <w:t>1.1.Пояснительная записка</w:t>
            </w: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F44">
              <w:rPr>
                <w:rFonts w:ascii="Times New Roman" w:eastAsia="Times New Roman" w:hAnsi="Times New Roman" w:cs="Times New Roman"/>
                <w:sz w:val="28"/>
                <w:szCs w:val="28"/>
              </w:rPr>
              <w:t>1.1.1.      Цели и задачи реализации Программы</w:t>
            </w: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F44">
              <w:rPr>
                <w:rFonts w:ascii="Times New Roman" w:eastAsia="Times New Roman" w:hAnsi="Times New Roman" w:cs="Times New Roman"/>
                <w:sz w:val="28"/>
                <w:szCs w:val="28"/>
              </w:rPr>
              <w:t>1.1.2.      Принципы и подходы к формированию Программы</w:t>
            </w: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F44">
              <w:rPr>
                <w:rFonts w:ascii="Times New Roman" w:eastAsia="Times New Roman" w:hAnsi="Times New Roman" w:cs="Times New Roman"/>
                <w:sz w:val="28"/>
                <w:szCs w:val="28"/>
              </w:rPr>
              <w:t>1.1.3.      Значимые для разработки и реализации  Программы характеристики</w:t>
            </w: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F44">
              <w:rPr>
                <w:rFonts w:ascii="Times New Roman" w:eastAsia="Times New Roman" w:hAnsi="Times New Roman" w:cs="Times New Roman"/>
                <w:sz w:val="28"/>
                <w:szCs w:val="28"/>
              </w:rPr>
              <w:t>1.2.Планируемые результаты освоения программы</w:t>
            </w: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F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      Содержательный раздел Программы</w:t>
            </w: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F44">
              <w:rPr>
                <w:rFonts w:ascii="Times New Roman" w:eastAsia="Times New Roman" w:hAnsi="Times New Roman" w:cs="Times New Roman"/>
                <w:sz w:val="28"/>
                <w:szCs w:val="28"/>
              </w:rPr>
              <w:t>2.1. Образовательная деятельность в соответствии с направлениями развития ребенка, представленным</w:t>
            </w:r>
            <w:proofErr w:type="gramStart"/>
            <w:r w:rsidRPr="008F6F44">
              <w:rPr>
                <w:rFonts w:ascii="Times New Roman" w:eastAsia="Times New Roman" w:hAnsi="Times New Roman" w:cs="Times New Roman"/>
                <w:sz w:val="28"/>
                <w:szCs w:val="28"/>
              </w:rPr>
              <w:t>и(</w:t>
            </w:r>
            <w:proofErr w:type="gramEnd"/>
            <w:r w:rsidRPr="008F6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пяти образовательных областях)</w:t>
            </w: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F44">
              <w:rPr>
                <w:rFonts w:ascii="Times New Roman" w:eastAsia="Times New Roman" w:hAnsi="Times New Roman" w:cs="Times New Roman"/>
                <w:sz w:val="28"/>
                <w:szCs w:val="28"/>
              </w:rPr>
              <w:t>2.1.1.Вариативные формы, способы, методы и средства реализации  Программы с учетом возрастных и индивидуальных особенностей воспитанников</w:t>
            </w: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F44">
              <w:rPr>
                <w:rFonts w:ascii="Times New Roman" w:eastAsia="Times New Roman" w:hAnsi="Times New Roman" w:cs="Times New Roman"/>
                <w:sz w:val="28"/>
                <w:szCs w:val="28"/>
              </w:rPr>
              <w:t>2.1.2.Модель организации образовательной деятельности</w:t>
            </w: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F44">
              <w:rPr>
                <w:rFonts w:ascii="Times New Roman" w:eastAsia="Times New Roman" w:hAnsi="Times New Roman" w:cs="Times New Roman"/>
                <w:sz w:val="28"/>
                <w:szCs w:val="28"/>
              </w:rPr>
              <w:t>2.1.3 Способы и направления поддержки детской инициативы</w:t>
            </w: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F44">
              <w:rPr>
                <w:rFonts w:ascii="Times New Roman" w:eastAsia="Times New Roman" w:hAnsi="Times New Roman" w:cs="Times New Roman"/>
                <w:sz w:val="28"/>
                <w:szCs w:val="28"/>
              </w:rPr>
              <w:t>2.1.4.Особенности взаимодействия педагогического коллектива с семьями воспитанников</w:t>
            </w: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F44">
              <w:rPr>
                <w:rFonts w:ascii="Times New Roman" w:eastAsia="Times New Roman" w:hAnsi="Times New Roman" w:cs="Times New Roman"/>
                <w:sz w:val="28"/>
                <w:szCs w:val="28"/>
              </w:rPr>
              <w:t>2.1.5 Специфика национальных</w:t>
            </w:r>
            <w:proofErr w:type="gramStart"/>
            <w:r w:rsidRPr="008F6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spellStart"/>
            <w:proofErr w:type="gramEnd"/>
            <w:r w:rsidRPr="008F6F44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социокультурных</w:t>
            </w:r>
            <w:proofErr w:type="spellEnd"/>
            <w:r w:rsidRPr="008F6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иных условий</w:t>
            </w: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F44">
              <w:rPr>
                <w:rFonts w:ascii="Times New Roman" w:eastAsia="Times New Roman" w:hAnsi="Times New Roman" w:cs="Times New Roman"/>
                <w:sz w:val="28"/>
                <w:szCs w:val="28"/>
              </w:rPr>
              <w:t>2.2. Комплексно-тематическое планирование</w:t>
            </w: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F44">
              <w:rPr>
                <w:rFonts w:ascii="Times New Roman" w:eastAsia="Times New Roman" w:hAnsi="Times New Roman" w:cs="Times New Roman"/>
                <w:sz w:val="28"/>
                <w:szCs w:val="28"/>
              </w:rPr>
              <w:t>2.2.1 Традиции учреждения и группы</w:t>
            </w: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F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      Организационный раздел Программы</w:t>
            </w: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F44">
              <w:rPr>
                <w:rFonts w:ascii="Times New Roman" w:eastAsia="Times New Roman" w:hAnsi="Times New Roman" w:cs="Times New Roman"/>
                <w:sz w:val="28"/>
                <w:szCs w:val="28"/>
              </w:rPr>
              <w:t>3.1. Распорядок и режим дня</w:t>
            </w: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3.2.Обеспеченность методическими материалами и средствами обучения и воспитания </w:t>
            </w: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F44">
              <w:rPr>
                <w:rFonts w:ascii="Times New Roman" w:eastAsia="Times New Roman" w:hAnsi="Times New Roman" w:cs="Times New Roman"/>
                <w:sz w:val="28"/>
                <w:szCs w:val="28"/>
              </w:rPr>
              <w:t>3.3.Материально-техническое обеспечение программы</w:t>
            </w: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F44">
              <w:rPr>
                <w:rFonts w:ascii="Times New Roman" w:eastAsia="Times New Roman" w:hAnsi="Times New Roman" w:cs="Times New Roman"/>
                <w:sz w:val="28"/>
                <w:szCs w:val="28"/>
              </w:rPr>
              <w:t>3.4.Организация развивающей предметно-пространственной среды</w:t>
            </w: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tabs>
                <w:tab w:val="left" w:pos="817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Структура Образовательной программы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049E3" w:rsidRDefault="00B049E3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hAnsi="Times New Roman" w:cs="Times New Roman"/>
          <w:b/>
          <w:sz w:val="28"/>
          <w:szCs w:val="28"/>
        </w:rPr>
      </w:pPr>
    </w:p>
    <w:p w:rsidR="00B049E3" w:rsidRDefault="00B049E3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hAnsi="Times New Roman" w:cs="Times New Roman"/>
          <w:b/>
          <w:sz w:val="28"/>
          <w:szCs w:val="28"/>
        </w:rPr>
      </w:pPr>
    </w:p>
    <w:p w:rsidR="00AD0182" w:rsidRDefault="00AD0182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hAnsi="Times New Roman" w:cs="Times New Roman"/>
          <w:b/>
          <w:sz w:val="28"/>
          <w:szCs w:val="28"/>
        </w:rPr>
      </w:pPr>
    </w:p>
    <w:p w:rsidR="00AD0182" w:rsidRDefault="00AD0182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hAnsi="Times New Roman" w:cs="Times New Roman"/>
          <w:b/>
          <w:sz w:val="28"/>
          <w:szCs w:val="28"/>
        </w:rPr>
      </w:pP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Цели и задачи реализации программы дошкольного образования</w:t>
      </w:r>
    </w:p>
    <w:p w:rsidR="00C80DDC" w:rsidRPr="008F6F44" w:rsidRDefault="00C80DDC" w:rsidP="00C80DD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6F44">
        <w:rPr>
          <w:rFonts w:ascii="Times New Roman" w:hAnsi="Times New Roman" w:cs="Times New Roman"/>
          <w:sz w:val="28"/>
          <w:szCs w:val="28"/>
        </w:rPr>
        <w:t xml:space="preserve">Цели и задачи деятельности ДОУ по реализации основной образовательной программы определяются ФГОС дошкольного образования, Уставом ДОУ, реализуемой комплексной программой «От рождения до школы» с учетом регионального компонента,   потребностей детей и родителей, социума, в котором находится дошкольное образовательное учреждение. </w:t>
      </w:r>
    </w:p>
    <w:p w:rsidR="00C80DDC" w:rsidRPr="008F6F44" w:rsidRDefault="00C80DDC" w:rsidP="00C80DDC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6F44">
        <w:rPr>
          <w:rFonts w:ascii="Times New Roman" w:hAnsi="Times New Roman" w:cs="Times New Roman"/>
          <w:b/>
          <w:sz w:val="28"/>
          <w:szCs w:val="28"/>
        </w:rPr>
        <w:t>Цель реализации основной образовательной программы  дошкольного  образования в соответствии с ФГОС дошкольного образования</w:t>
      </w:r>
      <w:r w:rsidRPr="008F6F44">
        <w:rPr>
          <w:rFonts w:ascii="Times New Roman" w:hAnsi="Times New Roman" w:cs="Times New Roman"/>
          <w:sz w:val="28"/>
          <w:szCs w:val="28"/>
        </w:rPr>
        <w:t>:</w:t>
      </w:r>
    </w:p>
    <w:p w:rsidR="00C80DDC" w:rsidRPr="008F6F44" w:rsidRDefault="00C80DDC" w:rsidP="00C80DD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F6F44">
        <w:rPr>
          <w:rFonts w:ascii="Times New Roman" w:hAnsi="Times New Roman" w:cs="Times New Roman"/>
          <w:i/>
          <w:color w:val="000000"/>
          <w:sz w:val="28"/>
          <w:szCs w:val="28"/>
        </w:rPr>
        <w:t>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C80DDC" w:rsidRPr="008F6F44" w:rsidRDefault="00C80DDC" w:rsidP="00C80DDC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6F44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направлена </w:t>
      </w:r>
      <w:proofErr w:type="gramStart"/>
      <w:r w:rsidRPr="008F6F44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8F6F44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C80DDC" w:rsidRPr="008F6F44" w:rsidRDefault="00C80DDC" w:rsidP="00C80DDC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6F44">
        <w:rPr>
          <w:rFonts w:ascii="Times New Roman" w:hAnsi="Times New Roman" w:cs="Times New Roman"/>
          <w:color w:val="000000"/>
          <w:sz w:val="28"/>
          <w:szCs w:val="28"/>
        </w:rPr>
        <w:t xml:space="preserve"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8F6F44"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8F6F44">
        <w:rPr>
          <w:rFonts w:ascii="Times New Roman" w:hAnsi="Times New Roman" w:cs="Times New Roman"/>
          <w:color w:val="000000"/>
          <w:sz w:val="28"/>
          <w:szCs w:val="28"/>
        </w:rPr>
        <w:t xml:space="preserve"> взрослыми и сверстниками и соответствующим возрасту видам деятельности;</w:t>
      </w:r>
    </w:p>
    <w:p w:rsidR="00C80DDC" w:rsidRPr="008F6F44" w:rsidRDefault="00C80DDC" w:rsidP="00C80DDC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6F44">
        <w:rPr>
          <w:rFonts w:ascii="Times New Roman" w:hAnsi="Times New Roman" w:cs="Times New Roman"/>
          <w:color w:val="000000"/>
          <w:sz w:val="28"/>
          <w:szCs w:val="28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C80DDC" w:rsidRPr="008F6F44" w:rsidRDefault="00C80DDC" w:rsidP="00C80DDC">
      <w:pPr>
        <w:shd w:val="clear" w:color="auto" w:fill="FFFFFF"/>
        <w:spacing w:after="0" w:line="36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80DDC" w:rsidRPr="008F6F44" w:rsidRDefault="00C80DDC" w:rsidP="00C80DDC">
      <w:pPr>
        <w:shd w:val="clear" w:color="auto" w:fill="FFFFFF"/>
        <w:spacing w:line="432" w:lineRule="atLeast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F6F44">
        <w:rPr>
          <w:rFonts w:ascii="Times New Roman" w:hAnsi="Times New Roman" w:cs="Times New Roman"/>
          <w:b/>
          <w:color w:val="000000"/>
          <w:sz w:val="28"/>
          <w:szCs w:val="28"/>
        </w:rPr>
        <w:t>Достижение поставленной цели предусматривает решение следующих задач:</w:t>
      </w:r>
    </w:p>
    <w:p w:rsidR="00C80DDC" w:rsidRPr="008F6F44" w:rsidRDefault="00C80DDC" w:rsidP="00C80DDC">
      <w:pPr>
        <w:pStyle w:val="a3"/>
        <w:spacing w:line="360" w:lineRule="auto"/>
        <w:jc w:val="both"/>
        <w:rPr>
          <w:szCs w:val="28"/>
        </w:rPr>
      </w:pPr>
      <w:r w:rsidRPr="008F6F44">
        <w:rPr>
          <w:szCs w:val="28"/>
        </w:rPr>
        <w:t>1. Охрана и укрепление физического и психического здоровья детей, в том числе их эмоционального благополучия.</w:t>
      </w:r>
    </w:p>
    <w:p w:rsidR="00C80DDC" w:rsidRPr="008F6F44" w:rsidRDefault="00C80DDC" w:rsidP="00C80DDC">
      <w:pPr>
        <w:pStyle w:val="a3"/>
        <w:spacing w:line="360" w:lineRule="auto"/>
        <w:jc w:val="both"/>
        <w:rPr>
          <w:szCs w:val="28"/>
        </w:rPr>
      </w:pPr>
      <w:r w:rsidRPr="008F6F44">
        <w:rPr>
          <w:szCs w:val="28"/>
        </w:rPr>
        <w:t xml:space="preserve">2. Обеспечение равных возможностей для полноценного развития каждого ребенка в период дошкольного детства независимо от места жительства, </w:t>
      </w:r>
      <w:r w:rsidRPr="008F6F44">
        <w:rPr>
          <w:szCs w:val="28"/>
        </w:rPr>
        <w:lastRenderedPageBreak/>
        <w:t>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C80DDC" w:rsidRPr="008F6F44" w:rsidRDefault="00C80DDC" w:rsidP="00C80DDC">
      <w:pPr>
        <w:pStyle w:val="a3"/>
        <w:spacing w:line="360" w:lineRule="auto"/>
        <w:jc w:val="both"/>
        <w:rPr>
          <w:szCs w:val="28"/>
        </w:rPr>
      </w:pPr>
      <w:r w:rsidRPr="008F6F44">
        <w:rPr>
          <w:szCs w:val="28"/>
        </w:rPr>
        <w:t>3. 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образования).</w:t>
      </w:r>
    </w:p>
    <w:p w:rsidR="00C80DDC" w:rsidRPr="008F6F44" w:rsidRDefault="00C80DDC" w:rsidP="00C80DDC">
      <w:pPr>
        <w:pStyle w:val="a3"/>
        <w:spacing w:line="360" w:lineRule="auto"/>
        <w:jc w:val="both"/>
        <w:rPr>
          <w:szCs w:val="28"/>
        </w:rPr>
      </w:pPr>
      <w:r w:rsidRPr="008F6F44">
        <w:rPr>
          <w:szCs w:val="28"/>
        </w:rPr>
        <w:t>4.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</w:r>
    </w:p>
    <w:p w:rsidR="00C80DDC" w:rsidRPr="008F6F44" w:rsidRDefault="00C80DDC" w:rsidP="00C80DDC">
      <w:pPr>
        <w:pStyle w:val="a3"/>
        <w:spacing w:line="360" w:lineRule="auto"/>
        <w:jc w:val="both"/>
        <w:rPr>
          <w:szCs w:val="28"/>
        </w:rPr>
      </w:pPr>
      <w:r w:rsidRPr="008F6F44">
        <w:rPr>
          <w:szCs w:val="28"/>
        </w:rPr>
        <w:t xml:space="preserve">5. Объединение обучения и воспитания в целостный образовательный процесс на основе духовно-нравственных и </w:t>
      </w:r>
      <w:proofErr w:type="spellStart"/>
      <w:r w:rsidRPr="008F6F44">
        <w:rPr>
          <w:szCs w:val="28"/>
        </w:rPr>
        <w:t>социокультурных</w:t>
      </w:r>
      <w:proofErr w:type="spellEnd"/>
      <w:r w:rsidRPr="008F6F44">
        <w:rPr>
          <w:szCs w:val="28"/>
        </w:rPr>
        <w:t xml:space="preserve"> ценностей и принятых в обществе правил и норм поведения в интересах человека, семьи, общества.</w:t>
      </w:r>
    </w:p>
    <w:p w:rsidR="00C80DDC" w:rsidRPr="008F6F44" w:rsidRDefault="00C80DDC" w:rsidP="00C80DDC">
      <w:pPr>
        <w:pStyle w:val="a3"/>
        <w:spacing w:line="360" w:lineRule="auto"/>
        <w:jc w:val="both"/>
        <w:rPr>
          <w:szCs w:val="28"/>
        </w:rPr>
      </w:pPr>
      <w:r w:rsidRPr="008F6F44">
        <w:rPr>
          <w:szCs w:val="28"/>
        </w:rPr>
        <w:t>6.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C80DDC" w:rsidRPr="008F6F44" w:rsidRDefault="00C80DDC" w:rsidP="00C80DDC">
      <w:pPr>
        <w:pStyle w:val="a3"/>
        <w:spacing w:line="360" w:lineRule="auto"/>
        <w:jc w:val="both"/>
        <w:rPr>
          <w:szCs w:val="28"/>
        </w:rPr>
      </w:pPr>
      <w:r w:rsidRPr="008F6F44">
        <w:rPr>
          <w:szCs w:val="28"/>
        </w:rPr>
        <w:t>7. 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детей.</w:t>
      </w:r>
    </w:p>
    <w:p w:rsidR="00C80DDC" w:rsidRPr="008F6F44" w:rsidRDefault="00C80DDC" w:rsidP="00C80DDC">
      <w:pPr>
        <w:pStyle w:val="a3"/>
        <w:spacing w:line="360" w:lineRule="auto"/>
        <w:jc w:val="both"/>
        <w:rPr>
          <w:szCs w:val="28"/>
        </w:rPr>
      </w:pPr>
      <w:r w:rsidRPr="008F6F44">
        <w:rPr>
          <w:szCs w:val="28"/>
        </w:rPr>
        <w:t xml:space="preserve">8. Формирование </w:t>
      </w:r>
      <w:proofErr w:type="spellStart"/>
      <w:r w:rsidRPr="008F6F44">
        <w:rPr>
          <w:szCs w:val="28"/>
        </w:rPr>
        <w:t>социокультурной</w:t>
      </w:r>
      <w:proofErr w:type="spellEnd"/>
      <w:r w:rsidRPr="008F6F44">
        <w:rPr>
          <w:szCs w:val="28"/>
        </w:rPr>
        <w:t xml:space="preserve"> среды, соответствующей возрастным, индивидуальным, психологическим и физиологическим особенностям детей.</w:t>
      </w:r>
    </w:p>
    <w:p w:rsidR="00C80DDC" w:rsidRPr="008F6F44" w:rsidRDefault="00C80DDC" w:rsidP="00C80DDC">
      <w:pPr>
        <w:pStyle w:val="a3"/>
        <w:spacing w:line="360" w:lineRule="auto"/>
        <w:jc w:val="both"/>
        <w:rPr>
          <w:szCs w:val="28"/>
        </w:rPr>
      </w:pPr>
      <w:r w:rsidRPr="008F6F44">
        <w:rPr>
          <w:szCs w:val="28"/>
        </w:rPr>
        <w:t>9.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C80DDC" w:rsidRPr="008F6F44" w:rsidRDefault="00C80DDC" w:rsidP="00C80DDC">
      <w:pPr>
        <w:pStyle w:val="a3"/>
        <w:spacing w:line="360" w:lineRule="auto"/>
        <w:jc w:val="both"/>
        <w:rPr>
          <w:szCs w:val="28"/>
        </w:rPr>
      </w:pPr>
    </w:p>
    <w:p w:rsidR="00B049E3" w:rsidRDefault="00B049E3" w:rsidP="00C80DDC">
      <w:pPr>
        <w:spacing w:line="360" w:lineRule="auto"/>
        <w:ind w:left="72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80DDC" w:rsidRPr="008F6F44" w:rsidRDefault="00C80DDC" w:rsidP="00C80DDC">
      <w:pPr>
        <w:spacing w:line="360" w:lineRule="auto"/>
        <w:ind w:left="720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F6F4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Принципы и подходы к реализации программы </w:t>
      </w:r>
    </w:p>
    <w:p w:rsidR="00C80DDC" w:rsidRPr="008F6F44" w:rsidRDefault="00C80DDC" w:rsidP="00C80DD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F6F44">
        <w:rPr>
          <w:rFonts w:ascii="Times New Roman" w:hAnsi="Times New Roman" w:cs="Times New Roman"/>
          <w:b/>
          <w:sz w:val="28"/>
          <w:szCs w:val="28"/>
        </w:rPr>
        <w:t xml:space="preserve">Принципы, сформулированные  на основе требований  ФГОС </w:t>
      </w:r>
    </w:p>
    <w:p w:rsidR="00C80DDC" w:rsidRPr="008F6F44" w:rsidRDefault="00C80DDC" w:rsidP="00C80DDC">
      <w:pPr>
        <w:shd w:val="clear" w:color="auto" w:fill="FFFFFF"/>
        <w:spacing w:line="360" w:lineRule="auto"/>
        <w:ind w:firstLine="28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6F44">
        <w:rPr>
          <w:rFonts w:ascii="Times New Roman" w:hAnsi="Times New Roman" w:cs="Times New Roman"/>
          <w:color w:val="000000"/>
          <w:sz w:val="28"/>
          <w:szCs w:val="28"/>
        </w:rPr>
        <w:t xml:space="preserve">1.Поддержка разнообразия детства; сохранение уникальности и </w:t>
      </w:r>
      <w:proofErr w:type="spellStart"/>
      <w:r w:rsidRPr="008F6F44">
        <w:rPr>
          <w:rFonts w:ascii="Times New Roman" w:hAnsi="Times New Roman" w:cs="Times New Roman"/>
          <w:color w:val="000000"/>
          <w:sz w:val="28"/>
          <w:szCs w:val="28"/>
        </w:rPr>
        <w:t>самоценности</w:t>
      </w:r>
      <w:proofErr w:type="spellEnd"/>
      <w:r w:rsidRPr="008F6F44">
        <w:rPr>
          <w:rFonts w:ascii="Times New Roman" w:hAnsi="Times New Roman" w:cs="Times New Roman"/>
          <w:color w:val="000000"/>
          <w:sz w:val="28"/>
          <w:szCs w:val="28"/>
        </w:rPr>
        <w:t xml:space="preserve"> детства как важного этапа в общем развитии человека.</w:t>
      </w:r>
    </w:p>
    <w:p w:rsidR="00C80DDC" w:rsidRPr="008F6F44" w:rsidRDefault="00C80DDC" w:rsidP="00C80DDC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6F44">
        <w:rPr>
          <w:rFonts w:ascii="Times New Roman" w:hAnsi="Times New Roman" w:cs="Times New Roman"/>
          <w:color w:val="000000"/>
          <w:sz w:val="28"/>
          <w:szCs w:val="28"/>
        </w:rPr>
        <w:t xml:space="preserve">    2.Личностно-развивающий и гуманистический характер взаимодействия взрослых (родителей или законных представителей, педагогических и иных работников  ДОУ) и детей.</w:t>
      </w:r>
    </w:p>
    <w:p w:rsidR="00C80DDC" w:rsidRPr="008F6F44" w:rsidRDefault="00C80DDC" w:rsidP="00C80DDC">
      <w:pPr>
        <w:shd w:val="clear" w:color="auto" w:fill="FFFFFF"/>
        <w:spacing w:line="360" w:lineRule="auto"/>
        <w:ind w:firstLine="28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6F44">
        <w:rPr>
          <w:rFonts w:ascii="Times New Roman" w:hAnsi="Times New Roman" w:cs="Times New Roman"/>
          <w:color w:val="000000"/>
          <w:sz w:val="28"/>
          <w:szCs w:val="28"/>
        </w:rPr>
        <w:t>3.Уважение личности ребенка.</w:t>
      </w:r>
    </w:p>
    <w:p w:rsidR="00C80DDC" w:rsidRPr="008F6F44" w:rsidRDefault="00C80DDC" w:rsidP="00C80DDC">
      <w:pPr>
        <w:shd w:val="clear" w:color="auto" w:fill="FFFFFF"/>
        <w:spacing w:line="360" w:lineRule="auto"/>
        <w:ind w:firstLine="28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6F44">
        <w:rPr>
          <w:rFonts w:ascii="Times New Roman" w:hAnsi="Times New Roman" w:cs="Times New Roman"/>
          <w:color w:val="000000"/>
          <w:sz w:val="28"/>
          <w:szCs w:val="28"/>
        </w:rPr>
        <w:t xml:space="preserve">4.Реализация </w:t>
      </w:r>
      <w:proofErr w:type="gramStart"/>
      <w:r w:rsidRPr="008F6F44">
        <w:rPr>
          <w:rFonts w:ascii="Times New Roman" w:hAnsi="Times New Roman" w:cs="Times New Roman"/>
          <w:color w:val="000000"/>
          <w:sz w:val="28"/>
          <w:szCs w:val="28"/>
        </w:rPr>
        <w:t>программы</w:t>
      </w:r>
      <w:proofErr w:type="gramEnd"/>
      <w:r w:rsidRPr="008F6F44">
        <w:rPr>
          <w:rFonts w:ascii="Times New Roman" w:hAnsi="Times New Roman" w:cs="Times New Roman"/>
          <w:color w:val="000000"/>
          <w:sz w:val="28"/>
          <w:szCs w:val="28"/>
        </w:rPr>
        <w:t xml:space="preserve">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Планируемые результаты освоения программы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F6F44">
        <w:rPr>
          <w:rFonts w:ascii="Times New Roman" w:eastAsia="Times New Roman" w:hAnsi="Times New Roman" w:cs="Times New Roman"/>
          <w:sz w:val="28"/>
          <w:szCs w:val="28"/>
        </w:rPr>
        <w:t>Результаты освоения Программы представлены в виде целевых ориентиров дошкольного образования, которые представляют со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softHyphen/>
        <w:t>бой социально-нормативные возрастные характеристики возможных достижений ребенка на этапе завершения уровня дошкольного образования.</w:t>
      </w:r>
      <w:proofErr w:type="gramEnd"/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Целевые ориентиры:</w:t>
      </w:r>
    </w:p>
    <w:p w:rsidR="00C80DDC" w:rsidRPr="008F6F44" w:rsidRDefault="00C80DDC" w:rsidP="00C80DDC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не подлежат непосредственной оценке;</w:t>
      </w:r>
    </w:p>
    <w:p w:rsidR="00C80DDC" w:rsidRPr="008F6F44" w:rsidRDefault="00C80DDC" w:rsidP="00C80DDC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не являются непосредственным основанием оценки как итогового, так и промежуточного уровня развития детей;</w:t>
      </w:r>
    </w:p>
    <w:p w:rsidR="00C80DDC" w:rsidRPr="008F6F44" w:rsidRDefault="00C80DDC" w:rsidP="00C80DDC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не являются основанием для их формального сравнения с реальными достижениями детей;</w:t>
      </w:r>
    </w:p>
    <w:p w:rsidR="00C80DDC" w:rsidRPr="008F6F44" w:rsidRDefault="00C80DDC" w:rsidP="00C80DDC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не являются непосредственным основанием при оценке качества образования.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Целевые ориентиры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Содержание  основных (ключевых) характеристик развития личности ребенка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Реализация образовательных целей и задач Программы направлена на достижение целевых ориентиров дошкольного образования, которые описаны как основные (ключевые) характеристики развития личности ребенка. Основные (ключевые) характеристики развития личности представлены в виде характеристик возможных достижений воспитанников в младенческом, раннем возрасте и на этапе завершения дошкольного образования и являются определенным отражением образовательных воздействий при реализации основных образовательных областей:  </w:t>
      </w:r>
    </w:p>
    <w:p w:rsidR="00C80DDC" w:rsidRPr="008F6F44" w:rsidRDefault="00C80DDC" w:rsidP="00C80DDC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социально - коммуникативное развитие;</w:t>
      </w:r>
    </w:p>
    <w:p w:rsidR="00C80DDC" w:rsidRPr="008F6F44" w:rsidRDefault="00C80DDC" w:rsidP="00C80DDC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познавательное развитие;</w:t>
      </w:r>
    </w:p>
    <w:p w:rsidR="00C80DDC" w:rsidRPr="008F6F44" w:rsidRDefault="00C80DDC" w:rsidP="00C80DDC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речевое развитие;</w:t>
      </w:r>
    </w:p>
    <w:p w:rsidR="00C80DDC" w:rsidRPr="008F6F44" w:rsidRDefault="00C80DDC" w:rsidP="00C80DDC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художественно - эстетическое развитие;</w:t>
      </w:r>
    </w:p>
    <w:p w:rsidR="00C80DDC" w:rsidRPr="008F6F44" w:rsidRDefault="00C80DDC" w:rsidP="00C80DDC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физическое развитие.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Целевые ориентиры образования в раннем возрасте:</w:t>
      </w:r>
    </w:p>
    <w:p w:rsidR="00C80DDC" w:rsidRPr="008F6F44" w:rsidRDefault="00C80DDC" w:rsidP="00C80DDC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C80DDC" w:rsidRPr="008F6F44" w:rsidRDefault="00C80DDC" w:rsidP="00C80DDC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использует специфические, культурно фиксированные предметные дейст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softHyphen/>
        <w:t>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C80DDC" w:rsidRPr="008F6F44" w:rsidRDefault="00C80DDC" w:rsidP="00C80DDC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владеет активной речью, включенной в общение; может обращаться с во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softHyphen/>
        <w:t>просами и просьбами, понимает речь взрослых; знает названия окружающих предметов и игрушек;</w:t>
      </w:r>
    </w:p>
    <w:p w:rsidR="00C80DDC" w:rsidRPr="008F6F44" w:rsidRDefault="00C80DDC" w:rsidP="00C80DDC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стремится к общению </w:t>
      </w:r>
      <w:proofErr w:type="gramStart"/>
      <w:r w:rsidRPr="008F6F44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C80DDC" w:rsidRPr="008F6F44" w:rsidRDefault="00C80DDC" w:rsidP="00C80DDC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проявляет интерес к сверстникам; наблюдает за их действиями и под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softHyphen/>
        <w:t>ражает им;</w:t>
      </w:r>
    </w:p>
    <w:p w:rsidR="00C80DDC" w:rsidRPr="008F6F44" w:rsidRDefault="00C80DDC" w:rsidP="00C80DDC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проявляет интерес к стихам, песням и сказкам, рассматриванию картинки, стремится двигаться под музыку;</w:t>
      </w:r>
    </w:p>
    <w:p w:rsidR="00C80DDC" w:rsidRPr="008F6F44" w:rsidRDefault="00C80DDC" w:rsidP="00C80DDC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эмоционально откликается на различные произведения культуры и искус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softHyphen/>
        <w:t>ства;</w:t>
      </w:r>
    </w:p>
    <w:p w:rsidR="00C80DDC" w:rsidRPr="008F6F44" w:rsidRDefault="00C80DDC" w:rsidP="00C80DDC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B049E3" w:rsidRDefault="00B049E3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Целевые ориентиры на этапе завершения дошкольного образования:</w:t>
      </w:r>
    </w:p>
    <w:p w:rsidR="00C80DDC" w:rsidRPr="008F6F44" w:rsidRDefault="00C80DDC" w:rsidP="00C80DDC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softHyphen/>
        <w:t>сти;</w:t>
      </w:r>
    </w:p>
    <w:p w:rsidR="00C80DDC" w:rsidRPr="008F6F44" w:rsidRDefault="00C80DDC" w:rsidP="00C80DDC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ребенок обладает установкой положительного отношения к миру, к раз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softHyphen/>
        <w:t>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softHyphen/>
        <w:t>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C80DDC" w:rsidRPr="008F6F44" w:rsidRDefault="00C80DDC" w:rsidP="00C80DDC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softHyphen/>
        <w:t>ным правилам и социальным нормам;</w:t>
      </w:r>
    </w:p>
    <w:p w:rsidR="00C80DDC" w:rsidRPr="008F6F44" w:rsidRDefault="00C80DDC" w:rsidP="00C80DDC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softHyphen/>
        <w:t>делять звуки в словах, у ребенка складываются предпосылки грамотности;</w:t>
      </w:r>
    </w:p>
    <w:p w:rsidR="00C80DDC" w:rsidRPr="008F6F44" w:rsidRDefault="00C80DDC" w:rsidP="00C80DDC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у ребенка развита крупная и мелкая моторика; он подвижен, вынос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softHyphen/>
        <w:t>лив, владеет основными движениями, может контролировать свои движения и управлять ими;</w:t>
      </w:r>
    </w:p>
    <w:p w:rsidR="00C80DDC" w:rsidRPr="008F6F44" w:rsidRDefault="00C80DDC" w:rsidP="00C80DDC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ребенок способен к волевым усилиям, может следовать социальным нор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мам поведения и правилам в разных видах деятельности, во взаимоотношениях </w:t>
      </w:r>
      <w:proofErr w:type="gramStart"/>
      <w:r w:rsidRPr="008F6F44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взрослыми и сверстниками, может соблюдать правила безопасного поведения и личной гигиены;</w:t>
      </w:r>
    </w:p>
    <w:p w:rsidR="00C80DDC" w:rsidRPr="008F6F44" w:rsidRDefault="00C80DDC" w:rsidP="00C80DDC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ребенок проявляет любознательность, задает вопросы взрослым и сверст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softHyphen/>
        <w:t>никам, интересуется причинно-следственными связями, пытается самостоятельно придумывать объяснения явлениям природы и поступкам людей; склонен на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softHyphen/>
        <w:t>блюдать, экспериментировать. Обладает начальными знаниями о себе, о природ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softHyphen/>
        <w:t>ном и социальном мире, в котором он живет; знаком с произведениями детской литературы, обладает элементарными представлениями из области живой приро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softHyphen/>
        <w:t>ды, естествознания, математики, истории и т. п.;</w:t>
      </w:r>
    </w:p>
    <w:p w:rsidR="00C80DDC" w:rsidRPr="008F6F44" w:rsidRDefault="00C80DDC" w:rsidP="00C80DDC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ребенок способен к принятию собственных решений, опираясь на свои знания и умения в различных видах деятельности.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Программа основана на комплексно-тематическом принципе построения образовательного процесса;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образовательной деятельности, но и при проведении режимных моментов в соответствии со спецификой дошкольного образования.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Программа составлена в соответствии с образовательными областями: «Физическое развитие», «Социально-коммуникативное развитие», «Познавательное развитие», «Художественно-эстетическое развитие»,  «Речевое развитие». 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деятельность; специально организованные традиционные и интегрированные занятия; индивидуальная и подгрупповая работа; самостоятельная деятельность; опыты и экспериментирование.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sz w:val="28"/>
          <w:szCs w:val="28"/>
        </w:rPr>
        <w:t>3.2. Характеристика воспитательной работы ДОУ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Воспитательно-образовательный процесс в МКДОУ строится в соответствии с действующим законодательством, с учётом индивидуальных особенностей детей, с использованием разнообразных форм и методов, в тесной взаимосвязи воспитателей и специалистов.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Работа проводилась по организации развивающей предметно-пространственной среды  ДОУ в соответствии с ФГОС </w:t>
      </w:r>
      <w:proofErr w:type="gramStart"/>
      <w:r w:rsidRPr="008F6F44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gramStart"/>
      <w:r w:rsidRPr="008F6F44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развитию познавательного интереса ребенка через проектно-исследовательскую деятельность. В результате: обогатилась предметная среда в ДОУ, педагоги начали применять проектную деятельность в образовательном процессе в течение учебного года.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В дошкольном учреждении проводилась  большая работа по формированию здорового образа жизни у детей</w:t>
      </w:r>
    </w:p>
    <w:p w:rsidR="00D348D8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В ДОУ созданы условия, отвечающие медицинским и воспитательно-образовательным требованиям по сохранению и укреплению здоровья детей. Состояние помещений детского сада соответствует гигиеническим требованиям, световой, воздушной и питьевой режимы поддерживаются в норме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         Всю свою работу коллектив детского сада строит с учетом индивидуально ориентированного подхода к детям.</w:t>
      </w:r>
    </w:p>
    <w:p w:rsidR="00D348D8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Регулярно проводится анализ эффективности оздоровительной деятельности и корректируется дальнейшая работа, учитывается все сопутствующие заболевания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В течение года дети  с педагогами участвовали в культурн</w:t>
      </w:r>
      <w:proofErr w:type="gramStart"/>
      <w:r w:rsidRPr="008F6F44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F6F44">
        <w:rPr>
          <w:rFonts w:ascii="Times New Roman" w:eastAsia="Times New Roman" w:hAnsi="Times New Roman" w:cs="Times New Roman"/>
          <w:sz w:val="28"/>
          <w:szCs w:val="28"/>
        </w:rPr>
        <w:t>досуговых</w:t>
      </w:r>
      <w:proofErr w:type="spellEnd"/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и спортивных мероприятиях в соответствие с планами мероприятий  детского сада :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lastRenderedPageBreak/>
        <w:t>1.      Дети были активными участниками всех праздничных мероприятий и развлечений, спортивных досугов в ДОУ организованных педагогами.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sz w:val="28"/>
          <w:szCs w:val="28"/>
        </w:rPr>
        <w:t> Условия осуществления образовательной деятельности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среды. Здание детского сада светлое, имеется центральное отопление, вода, канализация, сантехническое оборудование в удовлетворительном состоянии. 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В детском с</w:t>
      </w:r>
      <w:r w:rsidR="00AD0182">
        <w:rPr>
          <w:rFonts w:ascii="Times New Roman" w:eastAsia="Times New Roman" w:hAnsi="Times New Roman" w:cs="Times New Roman"/>
          <w:sz w:val="28"/>
          <w:szCs w:val="28"/>
        </w:rPr>
        <w:t>аду имеются: 2 группы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>, кабинет заведующего</w:t>
      </w:r>
      <w:proofErr w:type="gramStart"/>
      <w:r w:rsidR="008357E3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8357E3">
        <w:rPr>
          <w:rFonts w:ascii="Times New Roman" w:eastAsia="Times New Roman" w:hAnsi="Times New Roman" w:cs="Times New Roman"/>
          <w:sz w:val="28"/>
          <w:szCs w:val="28"/>
        </w:rPr>
        <w:t xml:space="preserve"> пищеблок, </w:t>
      </w:r>
      <w:r w:rsidR="00B049E3">
        <w:rPr>
          <w:rFonts w:ascii="Times New Roman" w:eastAsia="Times New Roman" w:hAnsi="Times New Roman" w:cs="Times New Roman"/>
          <w:sz w:val="28"/>
          <w:szCs w:val="28"/>
        </w:rPr>
        <w:t>спальн</w:t>
      </w:r>
      <w:r w:rsidR="00AD0182">
        <w:rPr>
          <w:rFonts w:ascii="Times New Roman" w:eastAsia="Times New Roman" w:hAnsi="Times New Roman" w:cs="Times New Roman"/>
          <w:sz w:val="28"/>
          <w:szCs w:val="28"/>
        </w:rPr>
        <w:t>ые  комнаты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Все кабинеты оформлены. При создании предметно-развивающей среды воспитатели учитывают возрастные, индивидуальные особенности</w:t>
      </w:r>
      <w:r w:rsidR="00B049E3">
        <w:rPr>
          <w:rFonts w:ascii="Times New Roman" w:eastAsia="Times New Roman" w:hAnsi="Times New Roman" w:cs="Times New Roman"/>
          <w:sz w:val="28"/>
          <w:szCs w:val="28"/>
        </w:rPr>
        <w:t xml:space="preserve"> детей своей группы. Оборудована групповая комната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>, включающие игровую, познав</w:t>
      </w:r>
      <w:r w:rsidR="00B049E3">
        <w:rPr>
          <w:rFonts w:ascii="Times New Roman" w:eastAsia="Times New Roman" w:hAnsi="Times New Roman" w:cs="Times New Roman"/>
          <w:sz w:val="28"/>
          <w:szCs w:val="28"/>
        </w:rPr>
        <w:t>ательную, обеденную зоны. Группа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постепенно пополняются современным игровым оборудованием,  современными информационными  стендами.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ребенка. В ДОУ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 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требованиями действующего законодательства по охране труда с сотрудниками систематически проводятся разного вида инструктажи: вводный (при поступлении на работу), первичный (с вновь поступившими), повторный, что позволяет персоналу владеть знаниями по охране труда и технике безопасности, правилами пожарной безопасности, действиям в чрезвычайных ситуациях.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С воспитанниками детского сада проводятся беседы по ОБЖ, игры по охране здоровья и безопасности, направленные на воспитание у детей сознательного отношения к своему здоровью и жизни. 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sz w:val="28"/>
          <w:szCs w:val="28"/>
        </w:rPr>
        <w:t> 3.3. Анализ  мнения участников образовательных отношений о деятельности ДОУ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Главной целью организации взаимодействия с семьей воспитанника  является создание непрерывного образовательного пространства, обеспечивающего социально-психическое благополучие всем воспитанникам и социально-психологическую поддержку семьям в реализации их воспитательных функций.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Используются следующие формы работы с родителями:</w:t>
      </w:r>
    </w:p>
    <w:p w:rsidR="00C80DDC" w:rsidRPr="008F6F44" w:rsidRDefault="00C80DDC" w:rsidP="00C80DDC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проведение родительских собраний, консультаций;</w:t>
      </w:r>
    </w:p>
    <w:p w:rsidR="00C80DDC" w:rsidRPr="008F6F44" w:rsidRDefault="00C80DDC" w:rsidP="00C80DDC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педагогические беседы (индивидуальные и групповые);</w:t>
      </w:r>
    </w:p>
    <w:p w:rsidR="00C80DDC" w:rsidRPr="008F6F44" w:rsidRDefault="00C80DDC" w:rsidP="00C80DDC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совместные мероприятия, труд;</w:t>
      </w:r>
    </w:p>
    <w:p w:rsidR="00C80DDC" w:rsidRPr="008F6F44" w:rsidRDefault="00C80DDC" w:rsidP="00C80DDC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выставки детских работ;</w:t>
      </w:r>
    </w:p>
    <w:p w:rsidR="00C80DDC" w:rsidRPr="008F6F44" w:rsidRDefault="00C80DDC" w:rsidP="00C80DDC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анкетирование;</w:t>
      </w:r>
    </w:p>
    <w:p w:rsidR="00C80DDC" w:rsidRPr="008F6F44" w:rsidRDefault="00B049E3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   группе  были </w:t>
      </w:r>
      <w:r w:rsidR="00C80DDC" w:rsidRPr="008F6F44">
        <w:rPr>
          <w:rFonts w:ascii="Times New Roman" w:eastAsia="Times New Roman" w:hAnsi="Times New Roman" w:cs="Times New Roman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ганизованы </w:t>
      </w:r>
      <w:r w:rsidR="00C80DDC" w:rsidRPr="008F6F44">
        <w:rPr>
          <w:rFonts w:ascii="Times New Roman" w:eastAsia="Times New Roman" w:hAnsi="Times New Roman" w:cs="Times New Roman"/>
          <w:sz w:val="28"/>
          <w:szCs w:val="28"/>
        </w:rPr>
        <w:t>собрания.</w:t>
      </w:r>
    </w:p>
    <w:p w:rsidR="00C80DDC" w:rsidRPr="008F6F44" w:rsidRDefault="00AD0182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 В   конце 2018-2019</w:t>
      </w:r>
      <w:r w:rsidR="00C80DDC" w:rsidRPr="008F6F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80DDC" w:rsidRPr="008F6F44">
        <w:rPr>
          <w:rFonts w:ascii="Times New Roman" w:eastAsia="Times New Roman" w:hAnsi="Times New Roman" w:cs="Times New Roman"/>
          <w:sz w:val="28"/>
          <w:szCs w:val="28"/>
        </w:rPr>
        <w:t>уч</w:t>
      </w:r>
      <w:proofErr w:type="spellEnd"/>
      <w:r w:rsidR="00C80DDC" w:rsidRPr="008F6F44">
        <w:rPr>
          <w:rFonts w:ascii="Times New Roman" w:eastAsia="Times New Roman" w:hAnsi="Times New Roman" w:cs="Times New Roman"/>
          <w:sz w:val="28"/>
          <w:szCs w:val="28"/>
        </w:rPr>
        <w:t>. г. с родителями воспитанников было проведено анкетирование с целью выявления удовлетворенности родителей качеством образования, работой дошкольного образовательного учреждения и педагогического коллектива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Результаты анкетирования показали, что качеством дошкольного образования удовлетворены (90%) родителей, частично удовлетворены (10%).</w:t>
      </w:r>
    </w:p>
    <w:p w:rsidR="00B049E3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Было проведено одно общее собрания.  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  <w:r w:rsidRPr="008F6F44">
        <w:rPr>
          <w:rFonts w:ascii="Times New Roman" w:eastAsia="Times New Roman" w:hAnsi="Times New Roman" w:cs="Times New Roman"/>
          <w:b/>
          <w:bCs/>
          <w:sz w:val="28"/>
          <w:szCs w:val="28"/>
        </w:rPr>
        <w:t>4.    Оценка качества кадрового обеспечения</w:t>
      </w:r>
    </w:p>
    <w:p w:rsidR="00C80DDC" w:rsidRPr="008F6F44" w:rsidRDefault="008357E3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Количество сотрудников </w:t>
      </w:r>
      <w:r w:rsidR="000F5D22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D0182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0F5D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0DDC" w:rsidRPr="008F6F44">
        <w:rPr>
          <w:rFonts w:ascii="Times New Roman" w:eastAsia="Times New Roman" w:hAnsi="Times New Roman" w:cs="Times New Roman"/>
          <w:sz w:val="28"/>
          <w:szCs w:val="28"/>
        </w:rPr>
        <w:t>человек. Обслуживающим персоналом детский сад обеспечен   полностью. Пе</w:t>
      </w:r>
      <w:r w:rsidR="000F5D22">
        <w:rPr>
          <w:rFonts w:ascii="Times New Roman" w:eastAsia="Times New Roman" w:hAnsi="Times New Roman" w:cs="Times New Roman"/>
          <w:sz w:val="28"/>
          <w:szCs w:val="28"/>
        </w:rPr>
        <w:t>даго</w:t>
      </w:r>
      <w:r w:rsidR="00AD0182">
        <w:rPr>
          <w:rFonts w:ascii="Times New Roman" w:eastAsia="Times New Roman" w:hAnsi="Times New Roman" w:cs="Times New Roman"/>
          <w:sz w:val="28"/>
          <w:szCs w:val="28"/>
        </w:rPr>
        <w:t>гический процесс в МКДОУ ««</w:t>
      </w:r>
      <w:proofErr w:type="spellStart"/>
      <w:r w:rsidR="00AD0182">
        <w:rPr>
          <w:rFonts w:ascii="Times New Roman" w:eastAsia="Times New Roman" w:hAnsi="Times New Roman" w:cs="Times New Roman"/>
          <w:sz w:val="28"/>
          <w:szCs w:val="28"/>
        </w:rPr>
        <w:t>Аркит</w:t>
      </w:r>
      <w:r w:rsidR="00C80DDC" w:rsidRPr="008F6F44">
        <w:rPr>
          <w:rFonts w:ascii="Times New Roman" w:eastAsia="Times New Roman" w:hAnsi="Times New Roman" w:cs="Times New Roman"/>
          <w:sz w:val="28"/>
          <w:szCs w:val="28"/>
        </w:rPr>
        <w:t>ский</w:t>
      </w:r>
      <w:proofErr w:type="spellEnd"/>
      <w:r w:rsidR="00C80DDC" w:rsidRPr="008F6F44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="00AD0182">
        <w:rPr>
          <w:rFonts w:ascii="Times New Roman" w:eastAsia="Times New Roman" w:hAnsi="Times New Roman" w:cs="Times New Roman"/>
          <w:sz w:val="28"/>
          <w:szCs w:val="28"/>
        </w:rPr>
        <w:t>Удуз</w:t>
      </w:r>
      <w:proofErr w:type="spellEnd"/>
      <w:r w:rsidR="00AD0182">
        <w:rPr>
          <w:rFonts w:ascii="Times New Roman" w:eastAsia="Times New Roman" w:hAnsi="Times New Roman" w:cs="Times New Roman"/>
          <w:sz w:val="28"/>
          <w:szCs w:val="28"/>
        </w:rPr>
        <w:t>» обеспечивают 7 педагогов</w:t>
      </w:r>
      <w:r w:rsidR="00C80DDC" w:rsidRPr="008F6F44">
        <w:rPr>
          <w:rFonts w:ascii="Times New Roman" w:eastAsia="Times New Roman" w:hAnsi="Times New Roman" w:cs="Times New Roman"/>
          <w:sz w:val="28"/>
          <w:szCs w:val="28"/>
        </w:rPr>
        <w:t>. 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Все педагоги имеют высшее образование.</w:t>
      </w:r>
    </w:p>
    <w:p w:rsidR="00C80DDC" w:rsidRPr="008F6F44" w:rsidRDefault="00C80DDC" w:rsidP="00C80DDC">
      <w:pPr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F6F44">
        <w:rPr>
          <w:rFonts w:ascii="Times New Roman" w:hAnsi="Times New Roman" w:cs="Times New Roman"/>
          <w:b/>
          <w:sz w:val="28"/>
          <w:szCs w:val="28"/>
          <w:lang w:eastAsia="en-US"/>
        </w:rPr>
        <w:t>Сведения о кадровом составе и профессиональной компетентности педагогов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6"/>
        <w:gridCol w:w="2859"/>
        <w:gridCol w:w="2421"/>
        <w:gridCol w:w="2067"/>
        <w:gridCol w:w="1698"/>
      </w:tblGrid>
      <w:tr w:rsidR="00C80DDC" w:rsidRPr="008F6F44" w:rsidTr="009C4A31">
        <w:trPr>
          <w:trHeight w:val="332"/>
        </w:trPr>
        <w:tc>
          <w:tcPr>
            <w:tcW w:w="526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859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Ф. И. О.</w:t>
            </w:r>
          </w:p>
        </w:tc>
        <w:tc>
          <w:tcPr>
            <w:tcW w:w="2421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Должность </w:t>
            </w:r>
          </w:p>
        </w:tc>
        <w:tc>
          <w:tcPr>
            <w:tcW w:w="2067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Образование </w:t>
            </w:r>
          </w:p>
        </w:tc>
        <w:tc>
          <w:tcPr>
            <w:tcW w:w="1698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proofErr w:type="spellStart"/>
            <w:r w:rsidRPr="008F6F4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Пед</w:t>
            </w:r>
            <w:proofErr w:type="spellEnd"/>
            <w:r w:rsidRPr="008F6F4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. стаж</w:t>
            </w:r>
          </w:p>
        </w:tc>
      </w:tr>
      <w:tr w:rsidR="00C80DDC" w:rsidRPr="008F6F44" w:rsidTr="009C4A31">
        <w:trPr>
          <w:trHeight w:val="268"/>
        </w:trPr>
        <w:tc>
          <w:tcPr>
            <w:tcW w:w="526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859" w:type="dxa"/>
          </w:tcPr>
          <w:p w:rsidR="00C80DDC" w:rsidRPr="008F6F44" w:rsidRDefault="00AD0182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Рагимова С.Ш.</w:t>
            </w:r>
          </w:p>
        </w:tc>
        <w:tc>
          <w:tcPr>
            <w:tcW w:w="2421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Заведующая </w:t>
            </w:r>
          </w:p>
        </w:tc>
        <w:tc>
          <w:tcPr>
            <w:tcW w:w="2067" w:type="dxa"/>
          </w:tcPr>
          <w:p w:rsidR="00C80DDC" w:rsidRPr="008F6F44" w:rsidRDefault="00C80DDC" w:rsidP="009C4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F44">
              <w:rPr>
                <w:rFonts w:ascii="Times New Roman" w:hAnsi="Times New Roman" w:cs="Times New Roman"/>
                <w:sz w:val="28"/>
                <w:szCs w:val="28"/>
              </w:rPr>
              <w:t>Высшее педагогическое</w:t>
            </w:r>
          </w:p>
        </w:tc>
        <w:tc>
          <w:tcPr>
            <w:tcW w:w="1698" w:type="dxa"/>
          </w:tcPr>
          <w:p w:rsidR="00C80DDC" w:rsidRPr="008F6F44" w:rsidRDefault="00A4125E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4,5</w:t>
            </w:r>
          </w:p>
        </w:tc>
      </w:tr>
      <w:tr w:rsidR="00C80DDC" w:rsidRPr="008F6F44" w:rsidTr="009C4A31">
        <w:tc>
          <w:tcPr>
            <w:tcW w:w="526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859" w:type="dxa"/>
          </w:tcPr>
          <w:p w:rsidR="00C80DDC" w:rsidRPr="008F6F44" w:rsidRDefault="00A4125E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Гаджиева З.А.</w:t>
            </w:r>
          </w:p>
        </w:tc>
        <w:tc>
          <w:tcPr>
            <w:tcW w:w="2421" w:type="dxa"/>
          </w:tcPr>
          <w:p w:rsidR="00C80DDC" w:rsidRPr="008F6F44" w:rsidRDefault="00AE218E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</w:t>
            </w:r>
            <w:r w:rsidR="00C80DDC"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оспитатель </w:t>
            </w:r>
          </w:p>
        </w:tc>
        <w:tc>
          <w:tcPr>
            <w:tcW w:w="2067" w:type="dxa"/>
          </w:tcPr>
          <w:p w:rsidR="00C80DDC" w:rsidRPr="008F6F44" w:rsidRDefault="00C80DDC" w:rsidP="009C4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F44">
              <w:rPr>
                <w:rFonts w:ascii="Times New Roman" w:hAnsi="Times New Roman" w:cs="Times New Roman"/>
                <w:sz w:val="28"/>
                <w:szCs w:val="28"/>
              </w:rPr>
              <w:t>Высшее педагогическое</w:t>
            </w:r>
          </w:p>
        </w:tc>
        <w:tc>
          <w:tcPr>
            <w:tcW w:w="1698" w:type="dxa"/>
          </w:tcPr>
          <w:p w:rsidR="00C80DDC" w:rsidRPr="008F6F44" w:rsidRDefault="00A4125E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4,5</w:t>
            </w:r>
          </w:p>
        </w:tc>
      </w:tr>
      <w:tr w:rsidR="00C80DDC" w:rsidRPr="008F6F44" w:rsidTr="009C4A31">
        <w:tc>
          <w:tcPr>
            <w:tcW w:w="526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859" w:type="dxa"/>
          </w:tcPr>
          <w:p w:rsidR="00C80DDC" w:rsidRPr="008F6F44" w:rsidRDefault="00A4125E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Гасанбекова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Т.Д.</w:t>
            </w:r>
          </w:p>
        </w:tc>
        <w:tc>
          <w:tcPr>
            <w:tcW w:w="2421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tcW w:w="2067" w:type="dxa"/>
          </w:tcPr>
          <w:p w:rsidR="00C80DDC" w:rsidRPr="008F6F44" w:rsidRDefault="00C80DDC" w:rsidP="009C4A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C80DDC" w:rsidRPr="008F6F44" w:rsidRDefault="00A4125E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2,5</w:t>
            </w:r>
          </w:p>
        </w:tc>
      </w:tr>
      <w:tr w:rsidR="00C80DDC" w:rsidRPr="008F6F44" w:rsidTr="009C4A31">
        <w:tc>
          <w:tcPr>
            <w:tcW w:w="526" w:type="dxa"/>
          </w:tcPr>
          <w:p w:rsidR="00C80DDC" w:rsidRPr="008F6F44" w:rsidRDefault="00AE218E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859" w:type="dxa"/>
          </w:tcPr>
          <w:p w:rsidR="00C80DDC" w:rsidRPr="008F6F44" w:rsidRDefault="00A4125E" w:rsidP="009C4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Нуралиева Э. Н.</w:t>
            </w:r>
          </w:p>
        </w:tc>
        <w:tc>
          <w:tcPr>
            <w:tcW w:w="2421" w:type="dxa"/>
          </w:tcPr>
          <w:p w:rsidR="00C80DDC" w:rsidRPr="008F6F44" w:rsidRDefault="000F5D22" w:rsidP="009C4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80DDC" w:rsidRPr="008F6F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="00C80DDC" w:rsidRPr="008F6F44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  <w:tc>
          <w:tcPr>
            <w:tcW w:w="2067" w:type="dxa"/>
          </w:tcPr>
          <w:p w:rsidR="00C80DDC" w:rsidRPr="008F6F44" w:rsidRDefault="00C80DDC" w:rsidP="009C4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F44">
              <w:rPr>
                <w:rFonts w:ascii="Times New Roman" w:hAnsi="Times New Roman" w:cs="Times New Roman"/>
                <w:sz w:val="28"/>
                <w:szCs w:val="28"/>
              </w:rPr>
              <w:t>Высшее педагогическое</w:t>
            </w:r>
          </w:p>
        </w:tc>
        <w:tc>
          <w:tcPr>
            <w:tcW w:w="1698" w:type="dxa"/>
          </w:tcPr>
          <w:p w:rsidR="00C80DDC" w:rsidRPr="008F6F44" w:rsidRDefault="00AE218E" w:rsidP="009C4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4125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4125E" w:rsidRPr="008F6F44" w:rsidTr="009C4A31">
        <w:tc>
          <w:tcPr>
            <w:tcW w:w="526" w:type="dxa"/>
          </w:tcPr>
          <w:p w:rsidR="00A4125E" w:rsidRDefault="00A4125E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2859" w:type="dxa"/>
          </w:tcPr>
          <w:p w:rsidR="00A4125E" w:rsidRDefault="00A4125E" w:rsidP="009C4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Д.Г.</w:t>
            </w:r>
          </w:p>
        </w:tc>
        <w:tc>
          <w:tcPr>
            <w:tcW w:w="2421" w:type="dxa"/>
          </w:tcPr>
          <w:p w:rsidR="00A4125E" w:rsidRDefault="00A4125E" w:rsidP="009C4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067" w:type="dxa"/>
          </w:tcPr>
          <w:p w:rsidR="00A4125E" w:rsidRPr="008F6F44" w:rsidRDefault="00A4125E" w:rsidP="009C4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125E">
              <w:rPr>
                <w:rFonts w:ascii="Times New Roman" w:hAnsi="Times New Roman" w:cs="Times New Roman"/>
                <w:sz w:val="20"/>
                <w:szCs w:val="28"/>
              </w:rPr>
              <w:t>средне-специальное</w:t>
            </w:r>
            <w:proofErr w:type="spellEnd"/>
          </w:p>
        </w:tc>
        <w:tc>
          <w:tcPr>
            <w:tcW w:w="1698" w:type="dxa"/>
          </w:tcPr>
          <w:p w:rsidR="00A4125E" w:rsidRDefault="00A4125E" w:rsidP="009C4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4125E" w:rsidRPr="008F6F44" w:rsidTr="009C4A31">
        <w:tc>
          <w:tcPr>
            <w:tcW w:w="526" w:type="dxa"/>
          </w:tcPr>
          <w:p w:rsidR="00A4125E" w:rsidRDefault="00A4125E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6</w:t>
            </w:r>
          </w:p>
        </w:tc>
        <w:tc>
          <w:tcPr>
            <w:tcW w:w="2859" w:type="dxa"/>
          </w:tcPr>
          <w:p w:rsidR="00A4125E" w:rsidRDefault="00A4125E" w:rsidP="009C4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  <w:tc>
          <w:tcPr>
            <w:tcW w:w="2421" w:type="dxa"/>
          </w:tcPr>
          <w:p w:rsidR="00A4125E" w:rsidRDefault="00A4125E" w:rsidP="009C4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067" w:type="dxa"/>
          </w:tcPr>
          <w:p w:rsidR="00A4125E" w:rsidRPr="008F6F44" w:rsidRDefault="00A4125E" w:rsidP="009C4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средне-специальное</w:t>
            </w:r>
            <w:proofErr w:type="spellEnd"/>
          </w:p>
        </w:tc>
        <w:tc>
          <w:tcPr>
            <w:tcW w:w="1698" w:type="dxa"/>
          </w:tcPr>
          <w:p w:rsidR="00A4125E" w:rsidRDefault="00A4125E" w:rsidP="009C4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4125E" w:rsidRPr="008F6F44" w:rsidTr="00A4125E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E" w:rsidRPr="00CB7E07" w:rsidRDefault="00A4125E" w:rsidP="00E84DDF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CB7E07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E" w:rsidRPr="00CB7E07" w:rsidRDefault="00A4125E" w:rsidP="00A4125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7E0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Гусейнова С.А.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E" w:rsidRPr="00CB7E07" w:rsidRDefault="00A4125E" w:rsidP="00A4125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CB7E0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муз</w:t>
            </w:r>
            <w:proofErr w:type="gramStart"/>
            <w:r w:rsidRPr="00CB7E0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.р</w:t>
            </w:r>
            <w:proofErr w:type="gramEnd"/>
            <w:r w:rsidRPr="00CB7E0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аб</w:t>
            </w:r>
            <w:proofErr w:type="spellEnd"/>
            <w:r w:rsidRPr="00CB7E0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E" w:rsidRPr="00CB7E07" w:rsidRDefault="00A4125E" w:rsidP="00E84DD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CB7E0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средне-</w:t>
            </w:r>
            <w:r w:rsidR="00992C8F" w:rsidRPr="00CB7E0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специальное</w:t>
            </w:r>
            <w:proofErr w:type="spellEnd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E" w:rsidRPr="00CB7E07" w:rsidRDefault="00992C8F" w:rsidP="00A412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E07">
              <w:rPr>
                <w:rFonts w:ascii="Times New Roman" w:hAnsi="Times New Roman" w:cs="Times New Roman"/>
                <w:b/>
                <w:sz w:val="28"/>
                <w:szCs w:val="28"/>
              </w:rPr>
              <w:t>2,5</w:t>
            </w:r>
          </w:p>
        </w:tc>
      </w:tr>
      <w:tr w:rsidR="00CB7E07" w:rsidRPr="008F6F44" w:rsidTr="00A4125E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07" w:rsidRPr="00CB7E07" w:rsidRDefault="00CB7E07" w:rsidP="00E84DDF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07" w:rsidRPr="00CB7E07" w:rsidRDefault="00CB7E07" w:rsidP="00A4125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Гаджиева Н.А.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07" w:rsidRPr="00CB7E07" w:rsidRDefault="00CB7E07" w:rsidP="00A4125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аб.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07" w:rsidRPr="00CB7E07" w:rsidRDefault="00CB7E07" w:rsidP="00E84DD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среднее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07" w:rsidRPr="00CB7E07" w:rsidRDefault="00CB7E07" w:rsidP="00A412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2,5</w:t>
            </w:r>
          </w:p>
        </w:tc>
      </w:tr>
    </w:tbl>
    <w:p w:rsidR="00C80DDC" w:rsidRPr="008F6F44" w:rsidRDefault="00C80DDC" w:rsidP="00C80DDC">
      <w:pPr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8F6F44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Сведение о других  категориях работников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4"/>
        <w:gridCol w:w="3118"/>
        <w:gridCol w:w="2977"/>
        <w:gridCol w:w="2977"/>
      </w:tblGrid>
      <w:tr w:rsidR="00C80DDC" w:rsidRPr="008F6F44" w:rsidTr="00AE218E">
        <w:trPr>
          <w:trHeight w:val="332"/>
        </w:trPr>
        <w:tc>
          <w:tcPr>
            <w:tcW w:w="534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118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Ф. И. О.</w:t>
            </w:r>
          </w:p>
        </w:tc>
        <w:tc>
          <w:tcPr>
            <w:tcW w:w="2977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Должность </w:t>
            </w:r>
          </w:p>
        </w:tc>
        <w:tc>
          <w:tcPr>
            <w:tcW w:w="2977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Образование </w:t>
            </w:r>
          </w:p>
        </w:tc>
      </w:tr>
      <w:tr w:rsidR="00C80DDC" w:rsidRPr="008F6F44" w:rsidTr="00AE218E">
        <w:trPr>
          <w:trHeight w:val="268"/>
        </w:trPr>
        <w:tc>
          <w:tcPr>
            <w:tcW w:w="534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118" w:type="dxa"/>
          </w:tcPr>
          <w:p w:rsidR="00C80DDC" w:rsidRPr="008F6F44" w:rsidRDefault="00992C8F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Абдуллаева У.</w:t>
            </w:r>
          </w:p>
        </w:tc>
        <w:tc>
          <w:tcPr>
            <w:tcW w:w="2977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Повар </w:t>
            </w:r>
          </w:p>
        </w:tc>
        <w:tc>
          <w:tcPr>
            <w:tcW w:w="2977" w:type="dxa"/>
          </w:tcPr>
          <w:p w:rsidR="00C80DDC" w:rsidRPr="008F6F44" w:rsidRDefault="00992C8F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среднее</w:t>
            </w:r>
          </w:p>
        </w:tc>
      </w:tr>
      <w:tr w:rsidR="00C80DDC" w:rsidRPr="008F6F44" w:rsidTr="00AE218E">
        <w:tc>
          <w:tcPr>
            <w:tcW w:w="534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118" w:type="dxa"/>
          </w:tcPr>
          <w:p w:rsidR="00C80DDC" w:rsidRPr="008F6F44" w:rsidRDefault="00992C8F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Султанова З.</w:t>
            </w:r>
          </w:p>
        </w:tc>
        <w:tc>
          <w:tcPr>
            <w:tcW w:w="2977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Пом</w:t>
            </w:r>
            <w:proofErr w:type="spellEnd"/>
            <w:r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повара</w:t>
            </w:r>
          </w:p>
        </w:tc>
        <w:tc>
          <w:tcPr>
            <w:tcW w:w="2977" w:type="dxa"/>
          </w:tcPr>
          <w:p w:rsidR="00C80DDC" w:rsidRPr="008F6F44" w:rsidRDefault="00B049E3" w:rsidP="000F5D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</w:t>
            </w:r>
            <w:r w:rsidR="00C80DDC"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редн</w:t>
            </w:r>
            <w:r w:rsidR="000F5D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ее</w:t>
            </w:r>
            <w:r w:rsidR="00C80DDC"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C80DDC" w:rsidRPr="008F6F44" w:rsidTr="00AE218E">
        <w:tc>
          <w:tcPr>
            <w:tcW w:w="534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118" w:type="dxa"/>
          </w:tcPr>
          <w:p w:rsidR="00C80DDC" w:rsidRPr="008F6F44" w:rsidRDefault="00992C8F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Гаджиева Э.</w:t>
            </w:r>
          </w:p>
        </w:tc>
        <w:tc>
          <w:tcPr>
            <w:tcW w:w="2977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пом</w:t>
            </w:r>
            <w:proofErr w:type="spellEnd"/>
            <w:r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</w:t>
            </w:r>
            <w:proofErr w:type="spellStart"/>
            <w:r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</w:t>
            </w:r>
            <w:proofErr w:type="spellEnd"/>
          </w:p>
        </w:tc>
        <w:tc>
          <w:tcPr>
            <w:tcW w:w="2977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среднее</w:t>
            </w:r>
          </w:p>
        </w:tc>
      </w:tr>
      <w:tr w:rsidR="00C80DDC" w:rsidRPr="008F6F44" w:rsidTr="00AE218E">
        <w:tc>
          <w:tcPr>
            <w:tcW w:w="534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118" w:type="dxa"/>
          </w:tcPr>
          <w:p w:rsidR="00C80DDC" w:rsidRPr="008F6F44" w:rsidRDefault="00992C8F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Гасанбекова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</w:t>
            </w:r>
            <w:r w:rsidR="00D348D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977" w:type="dxa"/>
          </w:tcPr>
          <w:p w:rsidR="00C80DDC" w:rsidRPr="008F6F44" w:rsidRDefault="00AE218E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</w:t>
            </w:r>
            <w:proofErr w:type="spellEnd"/>
          </w:p>
        </w:tc>
        <w:tc>
          <w:tcPr>
            <w:tcW w:w="2977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среднее</w:t>
            </w:r>
          </w:p>
        </w:tc>
      </w:tr>
      <w:tr w:rsidR="00C80DDC" w:rsidRPr="008F6F44" w:rsidTr="00AE218E">
        <w:trPr>
          <w:trHeight w:val="244"/>
        </w:trPr>
        <w:tc>
          <w:tcPr>
            <w:tcW w:w="534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118" w:type="dxa"/>
          </w:tcPr>
          <w:p w:rsidR="00C80DDC" w:rsidRPr="008F6F44" w:rsidRDefault="00992C8F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Рагимова Ф.</w:t>
            </w:r>
          </w:p>
        </w:tc>
        <w:tc>
          <w:tcPr>
            <w:tcW w:w="2977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Прачка </w:t>
            </w:r>
            <w:r w:rsidR="00992C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\</w:t>
            </w:r>
            <w:proofErr w:type="spellStart"/>
            <w:r w:rsidR="00992C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костелянша</w:t>
            </w:r>
            <w:proofErr w:type="spellEnd"/>
          </w:p>
        </w:tc>
        <w:tc>
          <w:tcPr>
            <w:tcW w:w="2977" w:type="dxa"/>
          </w:tcPr>
          <w:p w:rsidR="00C80DDC" w:rsidRPr="008F6F44" w:rsidRDefault="00B049E3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</w:t>
            </w:r>
            <w:r w:rsidR="00C80DDC"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реднее </w:t>
            </w:r>
          </w:p>
        </w:tc>
      </w:tr>
      <w:tr w:rsidR="00C80DDC" w:rsidRPr="008F6F44" w:rsidTr="00AE218E">
        <w:trPr>
          <w:trHeight w:val="480"/>
        </w:trPr>
        <w:tc>
          <w:tcPr>
            <w:tcW w:w="534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118" w:type="dxa"/>
          </w:tcPr>
          <w:p w:rsidR="00C80DDC" w:rsidRPr="008F6F44" w:rsidRDefault="00992C8F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Агасиев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Ф.</w:t>
            </w:r>
          </w:p>
        </w:tc>
        <w:tc>
          <w:tcPr>
            <w:tcW w:w="2977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Дворник </w:t>
            </w:r>
          </w:p>
        </w:tc>
        <w:tc>
          <w:tcPr>
            <w:tcW w:w="2977" w:type="dxa"/>
          </w:tcPr>
          <w:p w:rsidR="00C80DDC" w:rsidRPr="008F6F44" w:rsidRDefault="00B049E3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</w:t>
            </w:r>
            <w:r w:rsidR="00C80DDC"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реднее </w:t>
            </w:r>
          </w:p>
        </w:tc>
      </w:tr>
      <w:tr w:rsidR="00C80DDC" w:rsidRPr="008F6F44" w:rsidTr="00AE218E">
        <w:trPr>
          <w:trHeight w:val="435"/>
        </w:trPr>
        <w:tc>
          <w:tcPr>
            <w:tcW w:w="534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118" w:type="dxa"/>
          </w:tcPr>
          <w:p w:rsidR="00C80DDC" w:rsidRPr="008F6F44" w:rsidRDefault="00992C8F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Алимурадова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С.</w:t>
            </w:r>
          </w:p>
        </w:tc>
        <w:tc>
          <w:tcPr>
            <w:tcW w:w="2977" w:type="dxa"/>
          </w:tcPr>
          <w:p w:rsidR="00C80DDC" w:rsidRPr="008F6F44" w:rsidRDefault="00992C8F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дворник</w:t>
            </w:r>
            <w:r w:rsidR="00CB7E0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\пом</w:t>
            </w:r>
            <w:proofErr w:type="gramStart"/>
            <w:r w:rsidR="00CB7E0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.в</w:t>
            </w:r>
            <w:proofErr w:type="gramEnd"/>
            <w:r w:rsidR="00CB7E0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оспит</w:t>
            </w:r>
            <w:proofErr w:type="spellEnd"/>
            <w:r w:rsidR="00CB7E0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977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среднее</w:t>
            </w:r>
          </w:p>
        </w:tc>
      </w:tr>
      <w:tr w:rsidR="00C80DDC" w:rsidRPr="008F6F44" w:rsidTr="00AE218E">
        <w:trPr>
          <w:trHeight w:val="285"/>
        </w:trPr>
        <w:tc>
          <w:tcPr>
            <w:tcW w:w="534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118" w:type="dxa"/>
          </w:tcPr>
          <w:p w:rsidR="00C80DDC" w:rsidRPr="008F6F44" w:rsidRDefault="00992C8F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Абдуллаева М.</w:t>
            </w:r>
          </w:p>
        </w:tc>
        <w:tc>
          <w:tcPr>
            <w:tcW w:w="2977" w:type="dxa"/>
          </w:tcPr>
          <w:p w:rsidR="00C80DDC" w:rsidRPr="008F6F44" w:rsidRDefault="00AE218E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Кочегар</w:t>
            </w:r>
          </w:p>
        </w:tc>
        <w:tc>
          <w:tcPr>
            <w:tcW w:w="2977" w:type="dxa"/>
          </w:tcPr>
          <w:p w:rsidR="00C80DDC" w:rsidRPr="008F6F44" w:rsidRDefault="00AE218E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среднее</w:t>
            </w:r>
          </w:p>
        </w:tc>
      </w:tr>
      <w:tr w:rsidR="00C80DDC" w:rsidRPr="008F6F44" w:rsidTr="00AE218E">
        <w:trPr>
          <w:trHeight w:val="312"/>
        </w:trPr>
        <w:tc>
          <w:tcPr>
            <w:tcW w:w="534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3118" w:type="dxa"/>
          </w:tcPr>
          <w:p w:rsidR="00C80DDC" w:rsidRPr="008F6F44" w:rsidRDefault="00992C8F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Алимурадова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М.</w:t>
            </w:r>
          </w:p>
        </w:tc>
        <w:tc>
          <w:tcPr>
            <w:tcW w:w="2977" w:type="dxa"/>
          </w:tcPr>
          <w:p w:rsidR="00C80DDC" w:rsidRPr="008F6F44" w:rsidRDefault="00992C8F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прачка</w:t>
            </w:r>
            <w:r w:rsidR="00C80DDC"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977" w:type="dxa"/>
          </w:tcPr>
          <w:p w:rsidR="00C80DDC" w:rsidRPr="008F6F44" w:rsidRDefault="00D348D8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</w:t>
            </w:r>
            <w:r w:rsidR="00C80DDC"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реднее </w:t>
            </w:r>
          </w:p>
        </w:tc>
      </w:tr>
      <w:tr w:rsidR="00C80DDC" w:rsidRPr="008F6F44" w:rsidTr="00AE218E">
        <w:trPr>
          <w:trHeight w:val="3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DC" w:rsidRPr="008F6F44" w:rsidRDefault="00992C8F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Саруханова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Сторож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DC" w:rsidRPr="008F6F44" w:rsidRDefault="00D348D8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</w:t>
            </w:r>
            <w:r w:rsidR="000F5D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реднее</w:t>
            </w:r>
          </w:p>
        </w:tc>
      </w:tr>
      <w:tr w:rsidR="00C80DDC" w:rsidRPr="008F6F44" w:rsidTr="00AE218E">
        <w:trPr>
          <w:trHeight w:val="3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DC" w:rsidRPr="008F6F44" w:rsidRDefault="00992C8F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Рагимова 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DC" w:rsidRPr="008F6F44" w:rsidRDefault="00992C8F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завхоз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DC" w:rsidRPr="008F6F44" w:rsidRDefault="00D348D8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</w:t>
            </w:r>
            <w:r w:rsidR="00C80DDC"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реднее </w:t>
            </w:r>
          </w:p>
        </w:tc>
      </w:tr>
      <w:tr w:rsidR="00CB7E07" w:rsidRPr="008F6F44" w:rsidTr="00AE218E">
        <w:trPr>
          <w:trHeight w:val="3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07" w:rsidRDefault="00CB7E07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07" w:rsidRDefault="00CB7E07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Гаджиев 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07" w:rsidRDefault="00CB7E07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рем.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07" w:rsidRDefault="00CB7E07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sz w:val="28"/>
          <w:szCs w:val="28"/>
        </w:rPr>
        <w:t> 5. Оценка качества учебно-методического обеспечения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Для осуществления эффективной образовательной работы в учреждении отработана  система методической помощи педагогам с учетом конкретных особенностей каждого педагога.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Организовывали   методическую работу по созданию системы методического обеспечения по организации и введению федерального государственного образовательного стандарта дошкольного образования в дошкольном учреждении.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Для реализации задачи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> были проведены следующие мероприятия:</w:t>
      </w:r>
    </w:p>
    <w:p w:rsidR="00C80DDC" w:rsidRPr="008F6F44" w:rsidRDefault="00C80DDC" w:rsidP="00C80DDC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sz w:val="28"/>
          <w:szCs w:val="28"/>
        </w:rPr>
        <w:t>На Педсовете №2 «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Изучение и общественное обсуждение ФГОС </w:t>
      </w:r>
      <w:proofErr w:type="gramStart"/>
      <w:r w:rsidRPr="008F6F44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8F6F44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проведён анализ реализации плана по ведению ФГОС </w:t>
      </w:r>
      <w:proofErr w:type="gramStart"/>
      <w:r w:rsidRPr="008F6F44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в образовательном учреждении, принята Образовательная программа ДОУ </w:t>
      </w:r>
    </w:p>
    <w:p w:rsidR="00C80DDC" w:rsidRPr="008F6F44" w:rsidRDefault="00C80DDC" w:rsidP="00C80DDC">
      <w:pPr>
        <w:spacing w:before="150" w:after="150" w:line="300" w:lineRule="atLeast"/>
        <w:ind w:left="150" w:right="150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sz w:val="28"/>
          <w:szCs w:val="28"/>
        </w:rPr>
        <w:t>Семинар - практикум:</w:t>
      </w:r>
      <w:r w:rsidRPr="008F6F4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"Внедрение ФГОС дошкольного образования"</w:t>
      </w:r>
    </w:p>
    <w:p w:rsidR="00C80DDC" w:rsidRPr="008F6F44" w:rsidRDefault="00C80DDC" w:rsidP="00C80D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F6F44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F6F44">
        <w:rPr>
          <w:rFonts w:ascii="Times New Roman" w:eastAsia="Times New Roman" w:hAnsi="Times New Roman" w:cs="Times New Roman"/>
          <w:sz w:val="28"/>
          <w:szCs w:val="28"/>
        </w:rPr>
        <w:t>повышение</w:t>
      </w:r>
      <w:proofErr w:type="gramEnd"/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уровня профессионального мастерства педагогов ДОО по внедрению ФГОС дошкольного образования в своей практической деятельности.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sz w:val="28"/>
          <w:szCs w:val="28"/>
        </w:rPr>
        <w:t>6.Оценка качества библиотечно-информационного обеспечения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Имеется сайт Учреждения, который соответствует установленным требованиям. Обеспечена открытость и доступность информации о деятельности дошкольного образовательного учреждения для заинтересованных лиц. Приобретены наглядные и дидактические пособия по возрастным группам.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Анализ состояния здоровья воспитанников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В дошкольном учреждении проводится большая работа по формированию здорового образа жизни у детей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Регулярно проводится анализ эффективности оздоровительной деятельности и корректируется дальнейшая работа, учитывается все сопутствующие заболевания. Для установления тесной связи между семьей и дошкольным учреждением воспитателями и медсестрой проводились индивидуальные беседы с родителями вновь поступивших детей, в которых выяснялись условия жизни, режима, питания, ухода и воспитания в семье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В Учреждении организовано 3-х разовое питание. Все продукты сопровожд</w:t>
      </w:r>
      <w:r w:rsidR="00FF35E5">
        <w:rPr>
          <w:rFonts w:ascii="Times New Roman" w:eastAsia="Times New Roman" w:hAnsi="Times New Roman" w:cs="Times New Roman"/>
          <w:sz w:val="28"/>
          <w:szCs w:val="28"/>
        </w:rPr>
        <w:t xml:space="preserve">аются сертификатами  качества. 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Инвентарь и посуда </w:t>
      </w:r>
      <w:proofErr w:type="gramStart"/>
      <w:r w:rsidRPr="008F6F44">
        <w:rPr>
          <w:rFonts w:ascii="Times New Roman" w:eastAsia="Times New Roman" w:hAnsi="Times New Roman" w:cs="Times New Roman"/>
          <w:sz w:val="28"/>
          <w:szCs w:val="28"/>
        </w:rPr>
        <w:t>промаркированы</w:t>
      </w:r>
      <w:proofErr w:type="gramEnd"/>
      <w:r w:rsidRPr="008F6F4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0DDC" w:rsidRPr="008F6F44" w:rsidRDefault="00C80DDC" w:rsidP="00C80D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В детском саду  имеется вся необходимая документация по организации детского питания. На пищеблоке имеется:  </w:t>
      </w:r>
      <w:proofErr w:type="spellStart"/>
      <w:r w:rsidRPr="008F6F44">
        <w:rPr>
          <w:rFonts w:ascii="Times New Roman" w:eastAsia="Times New Roman" w:hAnsi="Times New Roman" w:cs="Times New Roman"/>
          <w:sz w:val="28"/>
          <w:szCs w:val="28"/>
        </w:rPr>
        <w:t>бракеражный</w:t>
      </w:r>
      <w:proofErr w:type="spellEnd"/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журнал, журнал здоровья.  На каждый день пишется меню-раскладка.  </w:t>
      </w:r>
    </w:p>
    <w:p w:rsidR="00C80DDC" w:rsidRPr="008F6F44" w:rsidRDefault="00C80DDC" w:rsidP="00C80D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0DDC" w:rsidRPr="008F6F44" w:rsidRDefault="00C80DDC" w:rsidP="00C80D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6F44">
        <w:rPr>
          <w:rFonts w:ascii="Times New Roman" w:hAnsi="Times New Roman" w:cs="Times New Roman"/>
          <w:b/>
          <w:bCs/>
          <w:sz w:val="28"/>
          <w:szCs w:val="28"/>
          <w:u w:val="single"/>
        </w:rPr>
        <w:t>Вывод:</w:t>
      </w:r>
      <w:r w:rsidRPr="008F6F44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8F6F44">
        <w:rPr>
          <w:rFonts w:ascii="Times New Roman" w:hAnsi="Times New Roman" w:cs="Times New Roman"/>
          <w:sz w:val="28"/>
          <w:szCs w:val="28"/>
        </w:rPr>
        <w:t>Дети в МКДОУ обеспечены полноценным сбалансированным питанием.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 умственного развития ребенка.</w:t>
      </w:r>
    </w:p>
    <w:p w:rsidR="00C80DDC" w:rsidRPr="008F6F44" w:rsidRDefault="00C80DDC" w:rsidP="00C80DDC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8F6F44">
        <w:rPr>
          <w:rFonts w:ascii="Times New Roman" w:hAnsi="Times New Roman" w:cs="Times New Roman"/>
          <w:b/>
          <w:bCs/>
          <w:kern w:val="36"/>
          <w:sz w:val="28"/>
          <w:szCs w:val="28"/>
        </w:rPr>
        <w:lastRenderedPageBreak/>
        <w:t>          </w:t>
      </w:r>
    </w:p>
    <w:p w:rsidR="00C80DDC" w:rsidRPr="008F6F44" w:rsidRDefault="00C80DDC" w:rsidP="00C80D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6F4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Выводы по итогам года.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9.  Оценка </w:t>
      </w:r>
      <w:proofErr w:type="gramStart"/>
      <w:r w:rsidRPr="008F6F44">
        <w:rPr>
          <w:rFonts w:ascii="Times New Roman" w:eastAsia="Times New Roman" w:hAnsi="Times New Roman" w:cs="Times New Roman"/>
          <w:b/>
          <w:bCs/>
          <w:sz w:val="28"/>
          <w:szCs w:val="28"/>
        </w:rPr>
        <w:t>функционирования внутренней системы оценки качества образования</w:t>
      </w:r>
      <w:proofErr w:type="gramEnd"/>
      <w:r w:rsidRPr="008F6F4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Систему качества дошкольного образования  мы рассматриваем как систему контроля внутри ДОУ, которая включает в себя  интегративные составляющие:</w:t>
      </w:r>
    </w:p>
    <w:p w:rsidR="00C80DDC" w:rsidRPr="008F6F44" w:rsidRDefault="00C80DDC" w:rsidP="00C80DDC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Качество научно-методической работы;</w:t>
      </w:r>
    </w:p>
    <w:p w:rsidR="00C80DDC" w:rsidRPr="008F6F44" w:rsidRDefault="00C80DDC" w:rsidP="00C80DDC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Качество воспитательно-образовательного процесса;</w:t>
      </w:r>
    </w:p>
    <w:p w:rsidR="00C80DDC" w:rsidRPr="008F6F44" w:rsidRDefault="00C80DDC" w:rsidP="00C80DDC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Качество работы с родителями;</w:t>
      </w:r>
    </w:p>
    <w:p w:rsidR="00C80DDC" w:rsidRPr="008F6F44" w:rsidRDefault="00C80DDC" w:rsidP="00C80DDC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Качество работы с педагогическими кадрами;</w:t>
      </w:r>
    </w:p>
    <w:p w:rsidR="00C80DDC" w:rsidRPr="008F6F44" w:rsidRDefault="00C80DDC" w:rsidP="00C80DDC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Качество предметно-пространственной среды.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С целью повышения эффективности учебно-воспитательной деятельности  применяем педагогический мониторинг, который даёт качественную и своевременную информацию, необходимую для принятия управленческих  решений.  В учреждении выстроена четкая система методического контроля и анализа результативности воспитательно-образовательного процесса по всем направлениям развития дошкольника и функционирования ДОУ в целом.</w:t>
      </w:r>
    </w:p>
    <w:p w:rsidR="00C80DDC" w:rsidRPr="008F6F44" w:rsidRDefault="00C80DDC" w:rsidP="00C80D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6F4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Выводы по итогам года.</w:t>
      </w:r>
    </w:p>
    <w:p w:rsidR="00C80DDC" w:rsidRPr="008F6F44" w:rsidRDefault="00C80DDC" w:rsidP="00C80DD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F6F44">
        <w:rPr>
          <w:rFonts w:ascii="Times New Roman" w:hAnsi="Times New Roman" w:cs="Times New Roman"/>
          <w:sz w:val="28"/>
          <w:szCs w:val="28"/>
        </w:rPr>
        <w:t>Анализ де</w:t>
      </w:r>
      <w:r w:rsidR="00CB7E07">
        <w:rPr>
          <w:rFonts w:ascii="Times New Roman" w:hAnsi="Times New Roman" w:cs="Times New Roman"/>
          <w:sz w:val="28"/>
          <w:szCs w:val="28"/>
        </w:rPr>
        <w:t>ятельности детского сада за 2018– 2019</w:t>
      </w:r>
      <w:r w:rsidRPr="008F6F44">
        <w:rPr>
          <w:rFonts w:ascii="Times New Roman" w:hAnsi="Times New Roman" w:cs="Times New Roman"/>
          <w:sz w:val="28"/>
          <w:szCs w:val="28"/>
        </w:rPr>
        <w:t xml:space="preserve"> год выявил успешные показатели в деятельности МКДОУ</w:t>
      </w:r>
    </w:p>
    <w:p w:rsidR="00C80DDC" w:rsidRPr="008F6F44" w:rsidRDefault="00C80DDC" w:rsidP="00C80DDC">
      <w:pPr>
        <w:numPr>
          <w:ilvl w:val="0"/>
          <w:numId w:val="12"/>
        </w:numPr>
        <w:spacing w:after="0" w:line="240" w:lineRule="auto"/>
        <w:ind w:left="375" w:right="75"/>
        <w:rPr>
          <w:rFonts w:ascii="Times New Roman" w:hAnsi="Times New Roman" w:cs="Times New Roman"/>
          <w:sz w:val="28"/>
          <w:szCs w:val="28"/>
        </w:rPr>
      </w:pPr>
      <w:r w:rsidRPr="008F6F44">
        <w:rPr>
          <w:rFonts w:ascii="Times New Roman" w:hAnsi="Times New Roman" w:cs="Times New Roman"/>
          <w:sz w:val="28"/>
          <w:szCs w:val="28"/>
        </w:rPr>
        <w:t>Учреждение функционирует в режиме развития.</w:t>
      </w:r>
    </w:p>
    <w:p w:rsidR="00C80DDC" w:rsidRPr="008F6F44" w:rsidRDefault="00C80DDC" w:rsidP="00C80DDC">
      <w:pPr>
        <w:numPr>
          <w:ilvl w:val="0"/>
          <w:numId w:val="12"/>
        </w:numPr>
        <w:spacing w:after="0" w:line="240" w:lineRule="auto"/>
        <w:ind w:left="375" w:right="75"/>
        <w:rPr>
          <w:rFonts w:ascii="Times New Roman" w:hAnsi="Times New Roman" w:cs="Times New Roman"/>
          <w:sz w:val="28"/>
          <w:szCs w:val="28"/>
        </w:rPr>
      </w:pPr>
      <w:r w:rsidRPr="008F6F44">
        <w:rPr>
          <w:rFonts w:ascii="Times New Roman" w:hAnsi="Times New Roman" w:cs="Times New Roman"/>
          <w:sz w:val="28"/>
          <w:szCs w:val="28"/>
        </w:rPr>
        <w:t xml:space="preserve">Хороший уровень освоения детьми программы </w:t>
      </w:r>
    </w:p>
    <w:p w:rsidR="00C80DDC" w:rsidRPr="00F7629E" w:rsidRDefault="00C80DDC" w:rsidP="00C80DDC">
      <w:pPr>
        <w:numPr>
          <w:ilvl w:val="0"/>
          <w:numId w:val="12"/>
        </w:numPr>
        <w:spacing w:after="0" w:line="240" w:lineRule="auto"/>
        <w:ind w:left="375" w:right="75"/>
        <w:rPr>
          <w:rFonts w:ascii="Times New Roman" w:hAnsi="Times New Roman"/>
          <w:sz w:val="24"/>
          <w:szCs w:val="28"/>
        </w:rPr>
      </w:pPr>
      <w:r w:rsidRPr="008F6F44">
        <w:rPr>
          <w:rFonts w:ascii="Times New Roman" w:hAnsi="Times New Roman" w:cs="Times New Roman"/>
          <w:sz w:val="28"/>
          <w:szCs w:val="28"/>
        </w:rPr>
        <w:t xml:space="preserve">В МКДОУ сложился перспективный, творческий коллектив педагогов, имеющих потенциал к профессиональному </w:t>
      </w:r>
      <w:r w:rsidRPr="00D348D8">
        <w:rPr>
          <w:rFonts w:ascii="Times New Roman" w:hAnsi="Times New Roman" w:cs="Times New Roman"/>
          <w:sz w:val="28"/>
          <w:szCs w:val="28"/>
        </w:rPr>
        <w:t>раз</w:t>
      </w:r>
      <w:r w:rsidR="00D348D8" w:rsidRPr="00D348D8">
        <w:rPr>
          <w:rFonts w:ascii="Times New Roman" w:hAnsi="Times New Roman"/>
          <w:sz w:val="28"/>
          <w:szCs w:val="28"/>
        </w:rPr>
        <w:t>витию</w:t>
      </w:r>
      <w:r w:rsidRPr="00D348D8">
        <w:rPr>
          <w:rFonts w:ascii="Times New Roman" w:hAnsi="Times New Roman"/>
          <w:sz w:val="28"/>
          <w:szCs w:val="28"/>
        </w:rPr>
        <w:t>.</w:t>
      </w:r>
    </w:p>
    <w:p w:rsidR="00A25620" w:rsidRDefault="00A25620"/>
    <w:sectPr w:rsidR="00A25620" w:rsidSect="00F477CA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7177" w:rsidRDefault="003E7177" w:rsidP="00CC613E">
      <w:pPr>
        <w:spacing w:after="0" w:line="240" w:lineRule="auto"/>
      </w:pPr>
      <w:r>
        <w:separator/>
      </w:r>
    </w:p>
  </w:endnote>
  <w:endnote w:type="continuationSeparator" w:id="0">
    <w:p w:rsidR="003E7177" w:rsidRDefault="003E7177" w:rsidP="00CC6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7177" w:rsidRDefault="003E7177" w:rsidP="00CC613E">
      <w:pPr>
        <w:spacing w:after="0" w:line="240" w:lineRule="auto"/>
      </w:pPr>
      <w:r>
        <w:separator/>
      </w:r>
    </w:p>
  </w:footnote>
  <w:footnote w:type="continuationSeparator" w:id="0">
    <w:p w:rsidR="003E7177" w:rsidRDefault="003E7177" w:rsidP="00CC61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028D4"/>
    <w:multiLevelType w:val="hybridMultilevel"/>
    <w:tmpl w:val="8C147840"/>
    <w:lvl w:ilvl="0" w:tplc="DF5A1784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A33FC"/>
    <w:multiLevelType w:val="hybridMultilevel"/>
    <w:tmpl w:val="011E47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F4908CF"/>
    <w:multiLevelType w:val="hybridMultilevel"/>
    <w:tmpl w:val="3BEA0868"/>
    <w:lvl w:ilvl="0" w:tplc="2F6E11B8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>
    <w:nsid w:val="176824C6"/>
    <w:multiLevelType w:val="hybridMultilevel"/>
    <w:tmpl w:val="E3863D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C994450"/>
    <w:multiLevelType w:val="multilevel"/>
    <w:tmpl w:val="C9B6C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130630"/>
    <w:multiLevelType w:val="multilevel"/>
    <w:tmpl w:val="1C5E9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0B2B8C"/>
    <w:multiLevelType w:val="multilevel"/>
    <w:tmpl w:val="84448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9B373F"/>
    <w:multiLevelType w:val="multilevel"/>
    <w:tmpl w:val="640A6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105978"/>
    <w:multiLevelType w:val="multilevel"/>
    <w:tmpl w:val="4888F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520454"/>
    <w:multiLevelType w:val="multilevel"/>
    <w:tmpl w:val="90D47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E2F13FA"/>
    <w:multiLevelType w:val="multilevel"/>
    <w:tmpl w:val="326A5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7C3045"/>
    <w:multiLevelType w:val="hybridMultilevel"/>
    <w:tmpl w:val="AA9CD5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0B90460"/>
    <w:multiLevelType w:val="multilevel"/>
    <w:tmpl w:val="1C682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1240D82"/>
    <w:multiLevelType w:val="multilevel"/>
    <w:tmpl w:val="CFCE8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6861340"/>
    <w:multiLevelType w:val="multilevel"/>
    <w:tmpl w:val="836C5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E0E09CE"/>
    <w:multiLevelType w:val="hybridMultilevel"/>
    <w:tmpl w:val="BA2CAB5C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3"/>
  </w:num>
  <w:num w:numId="4">
    <w:abstractNumId w:val="14"/>
  </w:num>
  <w:num w:numId="5">
    <w:abstractNumId w:val="10"/>
  </w:num>
  <w:num w:numId="6">
    <w:abstractNumId w:val="7"/>
  </w:num>
  <w:num w:numId="7">
    <w:abstractNumId w:val="5"/>
  </w:num>
  <w:num w:numId="8">
    <w:abstractNumId w:val="4"/>
  </w:num>
  <w:num w:numId="9">
    <w:abstractNumId w:val="9"/>
  </w:num>
  <w:num w:numId="10">
    <w:abstractNumId w:val="2"/>
  </w:num>
  <w:num w:numId="11">
    <w:abstractNumId w:val="11"/>
  </w:num>
  <w:num w:numId="12">
    <w:abstractNumId w:val="12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3">
    <w:abstractNumId w:val="0"/>
  </w:num>
  <w:num w:numId="14">
    <w:abstractNumId w:val="15"/>
  </w:num>
  <w:num w:numId="15">
    <w:abstractNumId w:val="3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0DDC"/>
    <w:rsid w:val="0004155E"/>
    <w:rsid w:val="000A73D6"/>
    <w:rsid w:val="000F5D22"/>
    <w:rsid w:val="0021330C"/>
    <w:rsid w:val="003E7177"/>
    <w:rsid w:val="00447980"/>
    <w:rsid w:val="00576D4E"/>
    <w:rsid w:val="00590EB3"/>
    <w:rsid w:val="005E0A43"/>
    <w:rsid w:val="00713CF7"/>
    <w:rsid w:val="007A2ACE"/>
    <w:rsid w:val="008357E3"/>
    <w:rsid w:val="00992C8F"/>
    <w:rsid w:val="009A7C6F"/>
    <w:rsid w:val="009C4A31"/>
    <w:rsid w:val="00A25620"/>
    <w:rsid w:val="00A4125E"/>
    <w:rsid w:val="00AD0182"/>
    <w:rsid w:val="00AD7FA6"/>
    <w:rsid w:val="00AE218E"/>
    <w:rsid w:val="00B049E3"/>
    <w:rsid w:val="00BD0398"/>
    <w:rsid w:val="00C4080A"/>
    <w:rsid w:val="00C80DDC"/>
    <w:rsid w:val="00CB07D3"/>
    <w:rsid w:val="00CB7E07"/>
    <w:rsid w:val="00CC613E"/>
    <w:rsid w:val="00D348D8"/>
    <w:rsid w:val="00EC7389"/>
    <w:rsid w:val="00EF2375"/>
    <w:rsid w:val="00F477CA"/>
    <w:rsid w:val="00FF3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DD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C80DDC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4">
    <w:name w:val="Без интервала Знак"/>
    <w:basedOn w:val="a0"/>
    <w:link w:val="a3"/>
    <w:uiPriority w:val="99"/>
    <w:rsid w:val="00C80DDC"/>
    <w:rPr>
      <w:rFonts w:ascii="Times New Roman" w:eastAsia="Times New Roman" w:hAnsi="Times New Roman" w:cs="Times New Roman"/>
      <w:sz w:val="28"/>
    </w:rPr>
  </w:style>
  <w:style w:type="paragraph" w:styleId="a5">
    <w:name w:val="header"/>
    <w:basedOn w:val="a"/>
    <w:link w:val="a6"/>
    <w:uiPriority w:val="99"/>
    <w:semiHidden/>
    <w:unhideWhenUsed/>
    <w:rsid w:val="00C80D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80DDC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80D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80DDC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80D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0DDC"/>
    <w:rPr>
      <w:rFonts w:ascii="Tahoma" w:eastAsiaTheme="minorEastAsia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C80DDC"/>
    <w:rPr>
      <w:color w:val="0000FF" w:themeColor="hyperlink"/>
      <w:u w:val="single"/>
    </w:rPr>
  </w:style>
  <w:style w:type="paragraph" w:styleId="ac">
    <w:name w:val="Normal (Web)"/>
    <w:basedOn w:val="a"/>
    <w:unhideWhenUsed/>
    <w:rsid w:val="007A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d">
    <w:name w:val="Table Grid"/>
    <w:basedOn w:val="a1"/>
    <w:uiPriority w:val="59"/>
    <w:rsid w:val="007A2A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8357E3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dik.magomedov.2000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313419-D373-47C9-AC76-EF00DF4EA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19</Pages>
  <Words>4628</Words>
  <Characters>26386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xxx</cp:lastModifiedBy>
  <cp:revision>10</cp:revision>
  <dcterms:created xsi:type="dcterms:W3CDTF">2019-03-04T14:09:00Z</dcterms:created>
  <dcterms:modified xsi:type="dcterms:W3CDTF">2019-03-13T16:05:00Z</dcterms:modified>
</cp:coreProperties>
</file>